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1C0E" w:rsidTr="000D1C0E">
        <w:tc>
          <w:tcPr>
            <w:tcW w:w="3020" w:type="dxa"/>
          </w:tcPr>
          <w:p w:rsidR="000D1C0E" w:rsidRPr="000D1C0E" w:rsidRDefault="000D1C0E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Sreda: 1.4.2020</w:t>
            </w:r>
          </w:p>
        </w:tc>
        <w:tc>
          <w:tcPr>
            <w:tcW w:w="3021" w:type="dxa"/>
          </w:tcPr>
          <w:p w:rsidR="000D1C0E" w:rsidRPr="000D1C0E" w:rsidRDefault="000D1C0E">
            <w:pPr>
              <w:rPr>
                <w:b/>
                <w:color w:val="00B050"/>
              </w:rPr>
            </w:pPr>
            <w:r w:rsidRPr="000D1C0E">
              <w:rPr>
                <w:b/>
                <w:color w:val="00B050"/>
              </w:rPr>
              <w:t>4.a</w:t>
            </w:r>
          </w:p>
        </w:tc>
        <w:tc>
          <w:tcPr>
            <w:tcW w:w="3021" w:type="dxa"/>
          </w:tcPr>
          <w:p w:rsidR="000D1C0E" w:rsidRPr="001A625B" w:rsidRDefault="001A625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IGRE S TONI- SOLMIZACIJA</w:t>
            </w:r>
          </w:p>
        </w:tc>
      </w:tr>
    </w:tbl>
    <w:p w:rsidR="00DC3BB5" w:rsidRDefault="00CB1DE6"/>
    <w:p w:rsidR="002B756B" w:rsidRDefault="002B756B">
      <w:r>
        <w:t>Cilji: - Poimenovanje tonov s solmizacijskimi zlogi.</w:t>
      </w:r>
    </w:p>
    <w:p w:rsidR="002B756B" w:rsidRDefault="002B756B" w:rsidP="002B756B">
      <w:pPr>
        <w:pStyle w:val="Odstavekseznama"/>
        <w:numPr>
          <w:ilvl w:val="0"/>
          <w:numId w:val="2"/>
        </w:numPr>
      </w:pPr>
      <w:r>
        <w:t>Za spo</w:t>
      </w:r>
      <w:r w:rsidR="000E1D7B">
        <w:t>znavanje tonskih višin uporabim barvne zloge</w:t>
      </w:r>
      <w:r>
        <w:t xml:space="preserve">. </w:t>
      </w:r>
    </w:p>
    <w:p w:rsidR="002B756B" w:rsidRDefault="000E1D7B" w:rsidP="00C9335E">
      <w:pPr>
        <w:pStyle w:val="Odstavekseznama"/>
        <w:numPr>
          <w:ilvl w:val="0"/>
          <w:numId w:val="2"/>
        </w:numPr>
      </w:pPr>
      <w:r>
        <w:t>Solmizacijo nakazujem</w:t>
      </w:r>
      <w:r w:rsidR="002B756B">
        <w:t xml:space="preserve"> z roko.</w:t>
      </w:r>
    </w:p>
    <w:p w:rsidR="00C9335E" w:rsidRDefault="00C9335E" w:rsidP="00C9335E"/>
    <w:p w:rsidR="009E2280" w:rsidRPr="009E2280" w:rsidRDefault="002B756B" w:rsidP="00B62B07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b/>
        </w:rPr>
        <w:t xml:space="preserve">Solmizacija: </w:t>
      </w:r>
      <w:r w:rsidRPr="009E2280">
        <w:rPr>
          <w:b/>
          <w:color w:val="CC0000"/>
          <w:sz w:val="28"/>
          <w:szCs w:val="28"/>
        </w:rPr>
        <w:t>DO</w:t>
      </w:r>
      <w:r w:rsidRPr="009E2280">
        <w:rPr>
          <w:b/>
          <w:sz w:val="28"/>
          <w:szCs w:val="28"/>
        </w:rPr>
        <w:t xml:space="preserve"> , </w:t>
      </w:r>
      <w:r w:rsidRPr="009E2280">
        <w:rPr>
          <w:b/>
          <w:color w:val="FF6600"/>
          <w:sz w:val="28"/>
          <w:szCs w:val="28"/>
        </w:rPr>
        <w:t>RE</w:t>
      </w:r>
      <w:r w:rsidRPr="009E2280">
        <w:rPr>
          <w:b/>
          <w:sz w:val="28"/>
          <w:szCs w:val="28"/>
        </w:rPr>
        <w:t xml:space="preserve"> , </w:t>
      </w:r>
      <w:r w:rsidRPr="009E2280">
        <w:rPr>
          <w:b/>
          <w:color w:val="FFFF00"/>
          <w:sz w:val="28"/>
          <w:szCs w:val="28"/>
        </w:rPr>
        <w:t>MI</w:t>
      </w:r>
      <w:r w:rsidR="009E2280" w:rsidRPr="009E2280">
        <w:rPr>
          <w:b/>
          <w:sz w:val="28"/>
          <w:szCs w:val="28"/>
        </w:rPr>
        <w:t xml:space="preserve">, </w:t>
      </w:r>
      <w:r w:rsidRPr="009E2280">
        <w:rPr>
          <w:b/>
          <w:sz w:val="28"/>
          <w:szCs w:val="28"/>
        </w:rPr>
        <w:t xml:space="preserve"> </w:t>
      </w:r>
      <w:r w:rsidRPr="009E2280">
        <w:rPr>
          <w:b/>
          <w:color w:val="92D050"/>
          <w:sz w:val="28"/>
          <w:szCs w:val="28"/>
        </w:rPr>
        <w:t xml:space="preserve">FA </w:t>
      </w:r>
      <w:r w:rsidR="009E2280" w:rsidRPr="009E2280">
        <w:rPr>
          <w:b/>
          <w:sz w:val="28"/>
          <w:szCs w:val="28"/>
        </w:rPr>
        <w:t xml:space="preserve">, </w:t>
      </w:r>
      <w:r w:rsidRPr="009E2280">
        <w:rPr>
          <w:b/>
          <w:color w:val="00B050"/>
          <w:sz w:val="28"/>
          <w:szCs w:val="28"/>
        </w:rPr>
        <w:t>SO</w:t>
      </w:r>
      <w:r w:rsidRPr="009E2280">
        <w:rPr>
          <w:b/>
          <w:sz w:val="28"/>
          <w:szCs w:val="28"/>
        </w:rPr>
        <w:t xml:space="preserve"> </w:t>
      </w:r>
      <w:r w:rsidR="009E2280" w:rsidRPr="009E2280">
        <w:rPr>
          <w:b/>
          <w:sz w:val="28"/>
          <w:szCs w:val="28"/>
        </w:rPr>
        <w:t xml:space="preserve">, </w:t>
      </w:r>
      <w:r w:rsidRPr="009E2280">
        <w:rPr>
          <w:b/>
          <w:color w:val="0070C0"/>
          <w:sz w:val="28"/>
          <w:szCs w:val="28"/>
        </w:rPr>
        <w:t>LA</w:t>
      </w:r>
      <w:r w:rsidRPr="009E2280">
        <w:rPr>
          <w:b/>
          <w:sz w:val="28"/>
          <w:szCs w:val="28"/>
        </w:rPr>
        <w:t xml:space="preserve"> </w:t>
      </w:r>
      <w:r w:rsidR="009E2280" w:rsidRPr="009E2280">
        <w:rPr>
          <w:b/>
          <w:sz w:val="28"/>
          <w:szCs w:val="28"/>
        </w:rPr>
        <w:t xml:space="preserve">, </w:t>
      </w:r>
      <w:r w:rsidR="009E2280" w:rsidRPr="009E2280">
        <w:rPr>
          <w:b/>
          <w:color w:val="7030A0"/>
          <w:sz w:val="28"/>
          <w:szCs w:val="28"/>
        </w:rPr>
        <w:t>TI</w:t>
      </w:r>
      <w:r w:rsidR="009E2280">
        <w:rPr>
          <w:b/>
          <w:color w:val="7030A0"/>
          <w:sz w:val="28"/>
          <w:szCs w:val="28"/>
        </w:rPr>
        <w:t>,</w:t>
      </w:r>
      <w:r w:rsidR="009E2280" w:rsidRPr="009E2280">
        <w:rPr>
          <w:b/>
          <w:sz w:val="28"/>
          <w:szCs w:val="28"/>
        </w:rPr>
        <w:t xml:space="preserve"> </w:t>
      </w:r>
      <w:r w:rsidR="009E2280" w:rsidRPr="009E2280">
        <w:rPr>
          <w:b/>
          <w:color w:val="FF0000"/>
          <w:sz w:val="28"/>
          <w:szCs w:val="28"/>
        </w:rPr>
        <w:t>DO</w:t>
      </w:r>
    </w:p>
    <w:p w:rsidR="002B756B" w:rsidRPr="000E1D7B" w:rsidRDefault="00B779EF" w:rsidP="000E1D7B">
      <w:pPr>
        <w:rPr>
          <w:color w:val="00B050"/>
        </w:rPr>
      </w:pPr>
      <w:r w:rsidRPr="000E1D7B">
        <w:rPr>
          <w:color w:val="00B050"/>
        </w:rPr>
        <w:t>Zakaj imena so</w:t>
      </w:r>
      <w:r w:rsidR="000E1D7B">
        <w:rPr>
          <w:color w:val="00B050"/>
        </w:rPr>
        <w:t>lmizacijskih zlogov zapisujemo z določenimi</w:t>
      </w:r>
      <w:r w:rsidRPr="000E1D7B">
        <w:rPr>
          <w:color w:val="00B050"/>
        </w:rPr>
        <w:t xml:space="preserve"> barvami?</w:t>
      </w:r>
      <w:r w:rsidR="00C9335E" w:rsidRPr="000E1D7B">
        <w:rPr>
          <w:color w:val="00B050"/>
        </w:rPr>
        <w:t xml:space="preserve"> Primerjaj jih s spodnjo sliko.</w:t>
      </w:r>
      <w:r w:rsidR="000E1D7B" w:rsidRPr="000E1D7B">
        <w:rPr>
          <w:color w:val="00B050"/>
        </w:rPr>
        <w:t xml:space="preserve"> Kaj pomeni za tonsko višino daljša in</w:t>
      </w:r>
      <w:r w:rsidR="00CB1DE6">
        <w:rPr>
          <w:color w:val="00B050"/>
        </w:rPr>
        <w:t xml:space="preserve"> naslednja</w:t>
      </w:r>
      <w:r w:rsidR="000E1D7B" w:rsidRPr="000E1D7B">
        <w:rPr>
          <w:color w:val="00B050"/>
        </w:rPr>
        <w:t xml:space="preserve"> vedno krajša glasbena cev?</w:t>
      </w:r>
    </w:p>
    <w:p w:rsidR="00B62B07" w:rsidRDefault="00B62B07" w:rsidP="00B62B07"/>
    <w:p w:rsidR="00B62B07" w:rsidRDefault="00B62B07" w:rsidP="009E2280">
      <w:pPr>
        <w:pStyle w:val="Odstavekseznama"/>
      </w:pPr>
    </w:p>
    <w:p w:rsidR="006D6C3C" w:rsidRDefault="00AC65DD" w:rsidP="004B7564">
      <w:pPr>
        <w:spacing w:before="120"/>
      </w:pPr>
      <w:r w:rsidRPr="00AC65DD">
        <w:rPr>
          <w:noProof/>
          <w:lang w:eastAsia="sl-SI"/>
        </w:rPr>
        <w:drawing>
          <wp:inline distT="0" distB="0" distL="0" distR="0">
            <wp:extent cx="1362075" cy="1518491"/>
            <wp:effectExtent l="0" t="0" r="0" b="5715"/>
            <wp:docPr id="1" name="Slika 1" descr="Rezultat iskanja slik za GLASBENe c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LASBENe ce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58" cy="15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Gotovo jih</w:t>
      </w:r>
      <w:r w:rsidR="00C950B9">
        <w:t xml:space="preserve"> že </w:t>
      </w:r>
      <w:r>
        <w:t xml:space="preserve"> poznaš. </w:t>
      </w:r>
    </w:p>
    <w:p w:rsidR="006D6C3C" w:rsidRDefault="00AC65DD" w:rsidP="000E1D7B">
      <w:pPr>
        <w:pStyle w:val="Odstavekseznama"/>
        <w:numPr>
          <w:ilvl w:val="0"/>
          <w:numId w:val="5"/>
        </w:numPr>
        <w:spacing w:before="120"/>
      </w:pPr>
      <w:r>
        <w:t>To so</w:t>
      </w:r>
      <w:r w:rsidR="00800DBE">
        <w:t xml:space="preserve"> glasbene cevi ali </w:t>
      </w:r>
      <w:proofErr w:type="spellStart"/>
      <w:r w:rsidR="00800DBE">
        <w:t>boomwhackers</w:t>
      </w:r>
      <w:proofErr w:type="spellEnd"/>
      <w:r w:rsidR="00107C8B">
        <w:t>. Na njih bomo igrali v šoli, na posnetku poglej kako.</w:t>
      </w:r>
    </w:p>
    <w:p w:rsidR="004B7564" w:rsidRPr="000E1D7B" w:rsidRDefault="004B7564" w:rsidP="000E1D7B">
      <w:pPr>
        <w:pStyle w:val="Odstavekseznama"/>
        <w:numPr>
          <w:ilvl w:val="0"/>
          <w:numId w:val="5"/>
        </w:numPr>
        <w:spacing w:before="120"/>
        <w:rPr>
          <w:rFonts w:ascii="Calibri" w:eastAsia="Calibri" w:hAnsi="Calibri" w:cs="Times New Roman"/>
          <w:sz w:val="24"/>
          <w:szCs w:val="24"/>
        </w:rPr>
      </w:pPr>
      <w:r w:rsidRPr="000E1D7B">
        <w:rPr>
          <w:rFonts w:ascii="Calibri" w:eastAsia="Calibri" w:hAnsi="Calibri" w:cs="Times New Roman"/>
          <w:sz w:val="24"/>
          <w:szCs w:val="24"/>
        </w:rPr>
        <w:t xml:space="preserve">V interaktivnem gradivu </w:t>
      </w:r>
      <w:r w:rsidRPr="000E1D7B">
        <w:rPr>
          <w:rFonts w:ascii="Calibri" w:eastAsia="Calibri" w:hAnsi="Calibri" w:cs="Times New Roman"/>
          <w:b/>
          <w:sz w:val="24"/>
          <w:szCs w:val="24"/>
        </w:rPr>
        <w:t>poslušaj</w:t>
      </w:r>
      <w:r w:rsidRPr="000E1D7B">
        <w:rPr>
          <w:rFonts w:ascii="Calibri" w:eastAsia="Calibri" w:hAnsi="Calibri" w:cs="Times New Roman"/>
          <w:sz w:val="24"/>
          <w:szCs w:val="24"/>
        </w:rPr>
        <w:t xml:space="preserve"> in si oglej oba posnetka</w:t>
      </w:r>
      <w:r w:rsidR="006D791B" w:rsidRPr="000E1D7B">
        <w:rPr>
          <w:rFonts w:ascii="Calibri" w:eastAsia="Calibri" w:hAnsi="Calibri" w:cs="Times New Roman"/>
          <w:sz w:val="24"/>
          <w:szCs w:val="24"/>
        </w:rPr>
        <w:t xml:space="preserve"> v poglavju </w:t>
      </w:r>
      <w:r w:rsidRPr="000E1D7B">
        <w:rPr>
          <w:rFonts w:ascii="Calibri" w:eastAsia="Calibri" w:hAnsi="Calibri" w:cs="Times New Roman"/>
          <w:sz w:val="24"/>
          <w:szCs w:val="24"/>
        </w:rPr>
        <w:t xml:space="preserve">; </w:t>
      </w:r>
      <w:r w:rsidR="006D791B" w:rsidRPr="00107C8B">
        <w:rPr>
          <w:rFonts w:ascii="Calibri" w:eastAsia="Calibri" w:hAnsi="Calibri" w:cs="Times New Roman"/>
          <w:b/>
          <w:sz w:val="24"/>
          <w:szCs w:val="24"/>
        </w:rPr>
        <w:t>IGRE S TONI</w:t>
      </w:r>
      <w:r w:rsidR="006D791B" w:rsidRPr="000E1D7B">
        <w:rPr>
          <w:rFonts w:ascii="Calibri" w:eastAsia="Calibri" w:hAnsi="Calibri" w:cs="Times New Roman"/>
          <w:sz w:val="24"/>
          <w:szCs w:val="24"/>
        </w:rPr>
        <w:t xml:space="preserve"> . </w:t>
      </w:r>
    </w:p>
    <w:p w:rsidR="000E1D7B" w:rsidRPr="000E1D7B" w:rsidRDefault="00146897" w:rsidP="000E1D7B">
      <w:pPr>
        <w:pStyle w:val="Odstavekseznama"/>
        <w:numPr>
          <w:ilvl w:val="0"/>
          <w:numId w:val="5"/>
        </w:numPr>
        <w:spacing w:before="120"/>
        <w:rPr>
          <w:rFonts w:ascii="Calibri" w:eastAsia="Calibri" w:hAnsi="Calibri" w:cs="Times New Roman"/>
          <w:sz w:val="24"/>
          <w:szCs w:val="24"/>
        </w:rPr>
      </w:pPr>
      <w:r w:rsidRPr="000E1D7B">
        <w:rPr>
          <w:rFonts w:ascii="Calibri" w:eastAsia="Calibri" w:hAnsi="Calibri" w:cs="Times New Roman"/>
          <w:sz w:val="24"/>
          <w:szCs w:val="24"/>
        </w:rPr>
        <w:t>Zraven sodeluj</w:t>
      </w:r>
      <w:r w:rsidR="001A1D92">
        <w:rPr>
          <w:rFonts w:ascii="Calibri" w:eastAsia="Calibri" w:hAnsi="Calibri" w:cs="Times New Roman"/>
          <w:sz w:val="24"/>
          <w:szCs w:val="24"/>
        </w:rPr>
        <w:t xml:space="preserve"> s petjem </w:t>
      </w:r>
      <w:r w:rsidRPr="000E1D7B">
        <w:rPr>
          <w:rFonts w:ascii="Calibri" w:eastAsia="Calibri" w:hAnsi="Calibri" w:cs="Times New Roman"/>
          <w:sz w:val="24"/>
          <w:szCs w:val="24"/>
        </w:rPr>
        <w:t xml:space="preserve"> in tone </w:t>
      </w:r>
      <w:r w:rsidRPr="000E1D7B">
        <w:rPr>
          <w:rFonts w:ascii="Calibri" w:eastAsia="Calibri" w:hAnsi="Calibri" w:cs="Times New Roman"/>
          <w:b/>
          <w:sz w:val="24"/>
          <w:szCs w:val="24"/>
        </w:rPr>
        <w:t>nakazuj z roko</w:t>
      </w:r>
      <w:r w:rsidRPr="000E1D7B">
        <w:rPr>
          <w:rFonts w:ascii="Calibri" w:eastAsia="Calibri" w:hAnsi="Calibri" w:cs="Times New Roman"/>
          <w:sz w:val="24"/>
          <w:szCs w:val="24"/>
        </w:rPr>
        <w:t>, kot v</w:t>
      </w:r>
      <w:r w:rsidR="000E1D7B">
        <w:rPr>
          <w:rFonts w:ascii="Calibri" w:eastAsia="Calibri" w:hAnsi="Calibri" w:cs="Times New Roman"/>
          <w:sz w:val="24"/>
          <w:szCs w:val="24"/>
        </w:rPr>
        <w:t>idiš na posnetku in v DZ str.74.</w:t>
      </w:r>
    </w:p>
    <w:p w:rsidR="006D791B" w:rsidRPr="000E1D7B" w:rsidRDefault="000E1D7B" w:rsidP="000E1D7B">
      <w:pPr>
        <w:pStyle w:val="Odstavekseznama"/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00B050"/>
          <w:sz w:val="24"/>
          <w:szCs w:val="24"/>
        </w:rPr>
        <w:t xml:space="preserve">        K</w:t>
      </w:r>
      <w:r w:rsidRPr="000E1D7B">
        <w:rPr>
          <w:rFonts w:ascii="Calibri" w:eastAsia="Calibri" w:hAnsi="Calibri" w:cs="Times New Roman"/>
          <w:color w:val="00B050"/>
          <w:sz w:val="24"/>
          <w:szCs w:val="24"/>
        </w:rPr>
        <w:t>aj prikazuje prvi in kaj drugi posnetek?</w:t>
      </w:r>
    </w:p>
    <w:p w:rsidR="006D791B" w:rsidRDefault="006D791B" w:rsidP="00B62B07">
      <w:pPr>
        <w:pStyle w:val="Odstavekseznama"/>
        <w:numPr>
          <w:ilvl w:val="0"/>
          <w:numId w:val="4"/>
        </w:num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Mavrična klaviatura – poišči jo v  in</w:t>
      </w:r>
      <w:r w:rsidR="00C9335E">
        <w:rPr>
          <w:rFonts w:ascii="Calibri" w:eastAsia="Calibri" w:hAnsi="Calibri" w:cs="Times New Roman"/>
          <w:sz w:val="24"/>
          <w:szCs w:val="24"/>
        </w:rPr>
        <w:t>teraktivnem gradivu IGRE S TONI</w:t>
      </w:r>
      <w:r>
        <w:rPr>
          <w:rFonts w:ascii="Calibri" w:eastAsia="Calibri" w:hAnsi="Calibri" w:cs="Times New Roman"/>
          <w:sz w:val="24"/>
          <w:szCs w:val="24"/>
        </w:rPr>
        <w:t xml:space="preserve"> . Zdaj lahko </w:t>
      </w:r>
      <w:r w:rsidRPr="00F14942">
        <w:rPr>
          <w:rFonts w:ascii="Calibri" w:eastAsia="Calibri" w:hAnsi="Calibri" w:cs="Times New Roman"/>
          <w:b/>
          <w:sz w:val="24"/>
          <w:szCs w:val="24"/>
        </w:rPr>
        <w:t>zaigraš</w:t>
      </w:r>
      <w:r>
        <w:rPr>
          <w:rFonts w:ascii="Calibri" w:eastAsia="Calibri" w:hAnsi="Calibri" w:cs="Times New Roman"/>
          <w:sz w:val="24"/>
          <w:szCs w:val="24"/>
        </w:rPr>
        <w:t xml:space="preserve"> na klavir.</w:t>
      </w:r>
    </w:p>
    <w:p w:rsidR="00C9335E" w:rsidRDefault="006D791B" w:rsidP="00B62B07">
      <w:pPr>
        <w:pStyle w:val="Odstavekseznama"/>
        <w:numPr>
          <w:ilvl w:val="0"/>
          <w:numId w:val="4"/>
        </w:num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Kdor želi lahko iz solmizacijskih zlo</w:t>
      </w:r>
      <w:r w:rsidR="00B62B07">
        <w:rPr>
          <w:rFonts w:ascii="Calibri" w:eastAsia="Calibri" w:hAnsi="Calibri" w:cs="Times New Roman"/>
          <w:sz w:val="24"/>
          <w:szCs w:val="24"/>
        </w:rPr>
        <w:t>gov sestavi pesem Marko skače</w:t>
      </w:r>
      <w:r w:rsidR="00B62B07" w:rsidRPr="00B62B07">
        <w:rPr>
          <w:rFonts w:ascii="Calibri" w:eastAsia="Calibri" w:hAnsi="Calibri" w:cs="Times New Roman"/>
          <w:sz w:val="24"/>
          <w:szCs w:val="24"/>
        </w:rPr>
        <w:t xml:space="preserve"> </w:t>
      </w:r>
      <w:r w:rsidR="00B62B07">
        <w:rPr>
          <w:rFonts w:ascii="Calibri" w:eastAsia="Calibri" w:hAnsi="Calibri" w:cs="Times New Roman"/>
          <w:sz w:val="24"/>
          <w:szCs w:val="24"/>
        </w:rPr>
        <w:t xml:space="preserve">                        </w:t>
      </w:r>
      <w:r w:rsidR="00B62B07" w:rsidRPr="00B62B07">
        <w:rPr>
          <w:rFonts w:ascii="Calibri" w:eastAsia="Calibri" w:hAnsi="Calibri" w:cs="Times New Roman"/>
          <w:sz w:val="24"/>
          <w:szCs w:val="24"/>
        </w:rPr>
        <w:t xml:space="preserve"> </w:t>
      </w:r>
      <w:r w:rsidR="00B62B07">
        <w:rPr>
          <w:rFonts w:ascii="Calibri" w:eastAsia="Calibri" w:hAnsi="Calibri" w:cs="Times New Roman"/>
          <w:sz w:val="24"/>
          <w:szCs w:val="24"/>
        </w:rPr>
        <w:t xml:space="preserve">(v </w:t>
      </w:r>
      <w:r w:rsidR="00B62B07" w:rsidRPr="00B62B07">
        <w:rPr>
          <w:rFonts w:ascii="Calibri" w:eastAsia="Calibri" w:hAnsi="Calibri" w:cs="Times New Roman"/>
          <w:sz w:val="24"/>
          <w:szCs w:val="24"/>
        </w:rPr>
        <w:t>interaktivnem gradivu IGRE S TONI</w:t>
      </w:r>
      <w:r w:rsidR="00B62B07">
        <w:rPr>
          <w:rFonts w:ascii="Calibri" w:eastAsia="Calibri" w:hAnsi="Calibri" w:cs="Times New Roman"/>
          <w:sz w:val="24"/>
          <w:szCs w:val="24"/>
        </w:rPr>
        <w:t>).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D791B" w:rsidRDefault="00C9335E" w:rsidP="000E1D7B">
      <w:pPr>
        <w:pStyle w:val="Odstavekseznama"/>
        <w:spacing w:before="120"/>
        <w:ind w:left="108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D791B">
        <w:rPr>
          <w:rFonts w:ascii="Calibri" w:eastAsia="Calibri" w:hAnsi="Calibri" w:cs="Times New Roman"/>
          <w:sz w:val="24"/>
          <w:szCs w:val="24"/>
        </w:rPr>
        <w:t>Če si jo pravilno sestavil-a</w:t>
      </w:r>
      <w:r>
        <w:rPr>
          <w:rFonts w:ascii="Calibri" w:eastAsia="Calibri" w:hAnsi="Calibri" w:cs="Times New Roman"/>
          <w:sz w:val="24"/>
          <w:szCs w:val="24"/>
        </w:rPr>
        <w:t xml:space="preserve"> preveri in </w:t>
      </w:r>
      <w:r w:rsidR="006D791B">
        <w:rPr>
          <w:rFonts w:ascii="Calibri" w:eastAsia="Calibri" w:hAnsi="Calibri" w:cs="Times New Roman"/>
          <w:sz w:val="24"/>
          <w:szCs w:val="24"/>
        </w:rPr>
        <w:t xml:space="preserve"> pritisni gumb </w:t>
      </w:r>
      <w:proofErr w:type="spellStart"/>
      <w:r w:rsidR="006D791B">
        <w:rPr>
          <w:rFonts w:ascii="Calibri" w:eastAsia="Calibri" w:hAnsi="Calibri" w:cs="Times New Roman"/>
          <w:sz w:val="24"/>
          <w:szCs w:val="24"/>
        </w:rPr>
        <w:t>play</w:t>
      </w:r>
      <w:proofErr w:type="spellEnd"/>
      <w:r w:rsidR="006D791B">
        <w:rPr>
          <w:rFonts w:ascii="Calibri" w:eastAsia="Calibri" w:hAnsi="Calibri" w:cs="Times New Roman"/>
          <w:sz w:val="24"/>
          <w:szCs w:val="24"/>
        </w:rPr>
        <w:t>.</w:t>
      </w:r>
    </w:p>
    <w:p w:rsidR="00CB1DE6" w:rsidRDefault="00CB1DE6" w:rsidP="00CB1DE6">
      <w:pPr>
        <w:pStyle w:val="Odstavekseznama"/>
        <w:numPr>
          <w:ilvl w:val="0"/>
          <w:numId w:val="4"/>
        </w:numPr>
      </w:pPr>
      <w:r w:rsidRPr="00CB1DE6">
        <w:rPr>
          <w:b/>
        </w:rPr>
        <w:t xml:space="preserve">Poglej </w:t>
      </w:r>
      <w:r>
        <w:rPr>
          <w:b/>
        </w:rPr>
        <w:t xml:space="preserve">posnetek </w:t>
      </w:r>
      <w:r w:rsidRPr="00CB1DE6">
        <w:rPr>
          <w:b/>
        </w:rPr>
        <w:t>in zapoj</w:t>
      </w:r>
      <w:r>
        <w:rPr>
          <w:b/>
        </w:rPr>
        <w:t xml:space="preserve"> ob posnetku ali sam-a </w:t>
      </w:r>
      <w:r w:rsidRPr="00CB1DE6">
        <w:rPr>
          <w:b/>
        </w:rPr>
        <w:t xml:space="preserve">znano pesem: </w:t>
      </w:r>
      <w:r w:rsidRPr="00F14942">
        <w:t>Nikoli slabe volje.</w:t>
      </w:r>
      <w:r>
        <w:t xml:space="preserve">  </w:t>
      </w:r>
    </w:p>
    <w:p w:rsidR="00CB1DE6" w:rsidRDefault="00CB1DE6" w:rsidP="00CB1DE6">
      <w:r>
        <w:t xml:space="preserve">                       </w:t>
      </w:r>
      <w:hyperlink r:id="rId6" w:history="1">
        <w:r w:rsidRPr="002B756B">
          <w:rPr>
            <w:rStyle w:val="Hiperpovezava"/>
          </w:rPr>
          <w:t>https://www.youtube.com/watch?v=oVVrB4n7yM4</w:t>
        </w:r>
      </w:hyperlink>
    </w:p>
    <w:p w:rsidR="00CB1DE6" w:rsidRDefault="00CB1DE6" w:rsidP="000E1D7B">
      <w:pPr>
        <w:pStyle w:val="Odstavekseznama"/>
        <w:spacing w:before="120"/>
        <w:ind w:left="108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CB1DE6" w:rsidRPr="006D791B" w:rsidRDefault="00CB1DE6" w:rsidP="000E1D7B">
      <w:pPr>
        <w:pStyle w:val="Odstavekseznama"/>
        <w:spacing w:before="120"/>
        <w:ind w:left="1080"/>
        <w:rPr>
          <w:rFonts w:ascii="Calibri" w:eastAsia="Calibri" w:hAnsi="Calibri" w:cs="Times New Roman"/>
          <w:sz w:val="24"/>
          <w:szCs w:val="24"/>
        </w:rPr>
      </w:pPr>
    </w:p>
    <w:p w:rsidR="006D791B" w:rsidRPr="001A1D92" w:rsidRDefault="00800DBE" w:rsidP="004B7564">
      <w:pPr>
        <w:spacing w:before="120"/>
        <w:rPr>
          <w:rFonts w:ascii="Calibri" w:eastAsia="Calibri" w:hAnsi="Calibri" w:cs="Times New Roman"/>
          <w:b/>
          <w:i/>
          <w:sz w:val="24"/>
          <w:szCs w:val="24"/>
        </w:rPr>
      </w:pPr>
      <w:r w:rsidRPr="001A1D92">
        <w:rPr>
          <w:rFonts w:ascii="Calibri" w:eastAsia="Calibri" w:hAnsi="Calibri" w:cs="Times New Roman"/>
          <w:b/>
          <w:i/>
          <w:sz w:val="24"/>
          <w:szCs w:val="24"/>
        </w:rPr>
        <w:t xml:space="preserve">Kako si opravil-la naloge? </w:t>
      </w:r>
      <w:r w:rsidR="001A1D92" w:rsidRPr="001A1D92">
        <w:rPr>
          <w:rFonts w:ascii="Calibri" w:eastAsia="Calibri" w:hAnsi="Calibri" w:cs="Times New Roman"/>
          <w:b/>
          <w:i/>
          <w:sz w:val="24"/>
          <w:szCs w:val="24"/>
        </w:rPr>
        <w:t>Si zaigrala solmizacijsko lestvico na mavrično klaviaturo?</w:t>
      </w:r>
    </w:p>
    <w:p w:rsidR="00C9335E" w:rsidRDefault="00C9335E" w:rsidP="004B7564">
      <w:p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 zastavljena vprašanja, ki so zapisana z zeleno barvo poskušaj odgovoriti. Odgovore zapiši v beležko na str. 89 ali notni zvezek. </w:t>
      </w:r>
    </w:p>
    <w:p w:rsidR="00C9335E" w:rsidRDefault="00C9335E" w:rsidP="004B7564">
      <w:pPr>
        <w:spacing w:before="12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Posreduj pa jih tudi na: </w:t>
      </w:r>
      <w:hyperlink r:id="rId7" w:history="1">
        <w:r w:rsidRPr="00F462CF">
          <w:rPr>
            <w:rStyle w:val="Hiperpovezava"/>
            <w:rFonts w:ascii="Calibri" w:eastAsia="Calibri" w:hAnsi="Calibri" w:cs="Times New Roman"/>
            <w:sz w:val="24"/>
            <w:szCs w:val="24"/>
          </w:rPr>
          <w:t>metka.zagorsek1@os-dornava.si</w:t>
        </w:r>
      </w:hyperlink>
    </w:p>
    <w:p w:rsidR="00C9335E" w:rsidRPr="002B756B" w:rsidRDefault="00C9335E" w:rsidP="004B7564">
      <w:pPr>
        <w:spacing w:before="120"/>
        <w:rPr>
          <w:rFonts w:ascii="Calibri" w:eastAsia="Calibri" w:hAnsi="Calibri" w:cs="Times New Roman"/>
          <w:sz w:val="24"/>
          <w:szCs w:val="24"/>
        </w:rPr>
      </w:pPr>
    </w:p>
    <w:p w:rsidR="002B756B" w:rsidRDefault="002B756B"/>
    <w:sectPr w:rsidR="002B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25F1"/>
    <w:multiLevelType w:val="hybridMultilevel"/>
    <w:tmpl w:val="20B2B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655"/>
    <w:multiLevelType w:val="hybridMultilevel"/>
    <w:tmpl w:val="82FEB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7639"/>
    <w:multiLevelType w:val="hybridMultilevel"/>
    <w:tmpl w:val="DC64A64E"/>
    <w:lvl w:ilvl="0" w:tplc="AB600074">
      <w:start w:val="4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50771A02"/>
    <w:multiLevelType w:val="hybridMultilevel"/>
    <w:tmpl w:val="621898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62754"/>
    <w:multiLevelType w:val="hybridMultilevel"/>
    <w:tmpl w:val="39F6E870"/>
    <w:lvl w:ilvl="0" w:tplc="FDE291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5"/>
    <w:rsid w:val="00065285"/>
    <w:rsid w:val="000D1C0E"/>
    <w:rsid w:val="000E1D7B"/>
    <w:rsid w:val="00107C8B"/>
    <w:rsid w:val="00146897"/>
    <w:rsid w:val="00174CF5"/>
    <w:rsid w:val="001A1D92"/>
    <w:rsid w:val="001A625B"/>
    <w:rsid w:val="0020469E"/>
    <w:rsid w:val="002B756B"/>
    <w:rsid w:val="004B7564"/>
    <w:rsid w:val="006D6C3C"/>
    <w:rsid w:val="006D791B"/>
    <w:rsid w:val="007119E6"/>
    <w:rsid w:val="00800DBE"/>
    <w:rsid w:val="009E2280"/>
    <w:rsid w:val="00AC65DD"/>
    <w:rsid w:val="00B62B07"/>
    <w:rsid w:val="00B779EF"/>
    <w:rsid w:val="00C9335E"/>
    <w:rsid w:val="00C950B9"/>
    <w:rsid w:val="00CB1DE6"/>
    <w:rsid w:val="00DC1E63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6B2"/>
  <w15:chartTrackingRefBased/>
  <w15:docId w15:val="{52D81B34-6A2A-47A8-A5D0-082E2E8D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75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B7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ka.zagorsek1@os-dornav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VrB4n7yM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2020-03-23T06:48:00Z</dcterms:created>
  <dcterms:modified xsi:type="dcterms:W3CDTF">2020-03-31T14:27:00Z</dcterms:modified>
</cp:coreProperties>
</file>