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D0138B" w:rsidTr="00D0138B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8B" w:rsidRDefault="00D0138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Torek: 31.3.2020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8B" w:rsidRDefault="00D0138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B" w:rsidRDefault="00F06E8D" w:rsidP="00D0138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ZELENJAVNI RAP IN RECIKLIRANI ORKESTER</w:t>
            </w:r>
          </w:p>
        </w:tc>
      </w:tr>
    </w:tbl>
    <w:p w:rsidR="00DC3BB5" w:rsidRDefault="00A17FDC"/>
    <w:p w:rsidR="00A17FDC" w:rsidRDefault="008066C6">
      <w:r>
        <w:t>Dragi četrtošolci.</w:t>
      </w:r>
    </w:p>
    <w:p w:rsidR="008066C6" w:rsidRDefault="008066C6">
      <w:r>
        <w:t>Upam, da lahko vsi dostopate do interaktivnega gradiv</w:t>
      </w:r>
      <w:r w:rsidR="00A17FDC">
        <w:t>a? V primeru da kdo ne, ponavljajte</w:t>
      </w:r>
      <w:r>
        <w:t xml:space="preserve"> pesmice in preberite snov</w:t>
      </w:r>
      <w:r w:rsidR="007A2FC5">
        <w:t xml:space="preserve"> in si oglejte slikovno gradivo</w:t>
      </w:r>
      <w:r>
        <w:t xml:space="preserve"> v DZ ( 52- 56)!</w:t>
      </w:r>
    </w:p>
    <w:p w:rsidR="008066C6" w:rsidRDefault="008066C6"/>
    <w:p w:rsidR="00F06E8D" w:rsidRDefault="00F06E8D">
      <w:r>
        <w:t xml:space="preserve">Cilji:-      </w:t>
      </w:r>
    </w:p>
    <w:p w:rsidR="00F06E8D" w:rsidRDefault="00A17FDC" w:rsidP="00F06E8D">
      <w:pPr>
        <w:pStyle w:val="Odstavekseznama"/>
        <w:numPr>
          <w:ilvl w:val="0"/>
          <w:numId w:val="2"/>
        </w:numPr>
      </w:pPr>
      <w:r>
        <w:t>Izvajam</w:t>
      </w:r>
      <w:r w:rsidR="00F06E8D">
        <w:t xml:space="preserve"> pesem Zelenjavni </w:t>
      </w:r>
      <w:proofErr w:type="spellStart"/>
      <w:r w:rsidR="00F06E8D">
        <w:t>rap</w:t>
      </w:r>
      <w:proofErr w:type="spellEnd"/>
      <w:r w:rsidR="00F06E8D">
        <w:t>.</w:t>
      </w:r>
    </w:p>
    <w:p w:rsidR="00F06E8D" w:rsidRDefault="00A17FDC" w:rsidP="00F06E8D">
      <w:pPr>
        <w:pStyle w:val="Odstavekseznama"/>
        <w:numPr>
          <w:ilvl w:val="0"/>
          <w:numId w:val="2"/>
        </w:numPr>
      </w:pPr>
      <w:r>
        <w:t>Pozorno poslušam in si ogledam glasbene primere.</w:t>
      </w:r>
    </w:p>
    <w:p w:rsidR="00F06E8D" w:rsidRDefault="00F06E8D" w:rsidP="00F06E8D">
      <w:pPr>
        <w:pStyle w:val="Odstavekseznama"/>
        <w:numPr>
          <w:ilvl w:val="0"/>
          <w:numId w:val="2"/>
        </w:numPr>
      </w:pPr>
      <w:r>
        <w:t>Spoznajmo uporabnost embalaže in odvrženih predmetov.</w:t>
      </w:r>
    </w:p>
    <w:p w:rsidR="00A17FDC" w:rsidRDefault="00A17FDC" w:rsidP="00A17FDC">
      <w:pPr>
        <w:pStyle w:val="Odstavekseznama"/>
      </w:pPr>
    </w:p>
    <w:p w:rsidR="00F06E8D" w:rsidRDefault="00A17FDC">
      <w:r>
        <w:t>Ponovimo glasbeni pojem rondo.</w:t>
      </w:r>
      <w:r w:rsidR="008066C6">
        <w:t xml:space="preserve">  </w:t>
      </w:r>
    </w:p>
    <w:p w:rsidR="008066C6" w:rsidRDefault="008066C6">
      <w:r>
        <w:t xml:space="preserve">Za ponovitev pojma </w:t>
      </w:r>
      <w:r w:rsidRPr="008066C6">
        <w:rPr>
          <w:b/>
        </w:rPr>
        <w:t>rondo</w:t>
      </w:r>
      <w:r>
        <w:t xml:space="preserve"> si oglej kraljevski sendvič( DZ str.52) </w:t>
      </w:r>
      <w:r w:rsidR="00A17FDC">
        <w:t>.</w:t>
      </w:r>
    </w:p>
    <w:p w:rsidR="008066C6" w:rsidRDefault="008066C6">
      <w:pPr>
        <w:rPr>
          <w:b/>
          <w:color w:val="C45911" w:themeColor="accent2" w:themeShade="BF"/>
          <w:sz w:val="24"/>
          <w:szCs w:val="24"/>
        </w:rPr>
      </w:pPr>
      <w:r w:rsidRPr="008066C6">
        <w:rPr>
          <w:b/>
          <w:color w:val="C45911" w:themeColor="accent2" w:themeShade="BF"/>
          <w:sz w:val="24"/>
          <w:szCs w:val="24"/>
        </w:rPr>
        <w:t>kruh</w:t>
      </w:r>
      <w:r w:rsidRPr="008066C6">
        <w:rPr>
          <w:sz w:val="24"/>
          <w:szCs w:val="24"/>
        </w:rPr>
        <w:t xml:space="preserve"> – </w:t>
      </w:r>
      <w:r w:rsidRPr="008066C6">
        <w:rPr>
          <w:color w:val="FF0000"/>
          <w:sz w:val="24"/>
          <w:szCs w:val="24"/>
        </w:rPr>
        <w:t>paradižnik</w:t>
      </w:r>
      <w:r w:rsidRPr="008066C6">
        <w:rPr>
          <w:sz w:val="24"/>
          <w:szCs w:val="24"/>
        </w:rPr>
        <w:t xml:space="preserve">  - </w:t>
      </w:r>
      <w:r w:rsidRPr="008066C6">
        <w:rPr>
          <w:b/>
          <w:color w:val="C45911" w:themeColor="accent2" w:themeShade="BF"/>
          <w:sz w:val="24"/>
          <w:szCs w:val="24"/>
        </w:rPr>
        <w:t>kruh</w:t>
      </w:r>
      <w:r w:rsidRPr="008066C6">
        <w:rPr>
          <w:sz w:val="24"/>
          <w:szCs w:val="24"/>
        </w:rPr>
        <w:t xml:space="preserve">- salama- </w:t>
      </w:r>
      <w:r w:rsidRPr="008066C6">
        <w:rPr>
          <w:b/>
          <w:color w:val="C45911" w:themeColor="accent2" w:themeShade="BF"/>
          <w:sz w:val="24"/>
          <w:szCs w:val="24"/>
        </w:rPr>
        <w:t>kruh</w:t>
      </w:r>
      <w:r w:rsidRPr="008066C6">
        <w:rPr>
          <w:sz w:val="24"/>
          <w:szCs w:val="24"/>
        </w:rPr>
        <w:t xml:space="preserve">- </w:t>
      </w:r>
      <w:r w:rsidRPr="008066C6">
        <w:rPr>
          <w:color w:val="00B050"/>
          <w:sz w:val="24"/>
          <w:szCs w:val="24"/>
        </w:rPr>
        <w:t>solata</w:t>
      </w:r>
      <w:r w:rsidRPr="008066C6">
        <w:rPr>
          <w:sz w:val="24"/>
          <w:szCs w:val="24"/>
        </w:rPr>
        <w:t xml:space="preserve">- </w:t>
      </w:r>
      <w:r w:rsidRPr="008066C6">
        <w:rPr>
          <w:b/>
          <w:color w:val="C45911" w:themeColor="accent2" w:themeShade="BF"/>
          <w:sz w:val="24"/>
          <w:szCs w:val="24"/>
        </w:rPr>
        <w:t>kruh.</w:t>
      </w:r>
      <w:r>
        <w:rPr>
          <w:b/>
          <w:color w:val="C45911" w:themeColor="accent2" w:themeShade="BF"/>
          <w:sz w:val="24"/>
          <w:szCs w:val="24"/>
        </w:rPr>
        <w:t xml:space="preserve"> </w:t>
      </w:r>
    </w:p>
    <w:p w:rsidR="008066C6" w:rsidRDefault="008066C6">
      <w:pPr>
        <w:rPr>
          <w:i/>
          <w:sz w:val="28"/>
          <w:szCs w:val="28"/>
        </w:rPr>
      </w:pPr>
      <w:r w:rsidRPr="008066C6">
        <w:rPr>
          <w:i/>
          <w:sz w:val="28"/>
          <w:szCs w:val="28"/>
        </w:rPr>
        <w:t>Kako bi razložil-a glasbeno obliko rondo?</w:t>
      </w:r>
    </w:p>
    <w:p w:rsidR="008066C6" w:rsidRPr="008066C6" w:rsidRDefault="008066C6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</w:t>
      </w:r>
    </w:p>
    <w:p w:rsidR="008066C6" w:rsidRDefault="008066C6"/>
    <w:p w:rsidR="007A2FC5" w:rsidRDefault="007A2FC5" w:rsidP="00F06E8D">
      <w:pPr>
        <w:pStyle w:val="Odstavekseznama"/>
        <w:numPr>
          <w:ilvl w:val="0"/>
          <w:numId w:val="3"/>
        </w:numPr>
      </w:pPr>
      <w:r w:rsidRPr="009814ED">
        <w:rPr>
          <w:b/>
        </w:rPr>
        <w:t xml:space="preserve">Prisluhni posnetkom Zelenjavni </w:t>
      </w:r>
      <w:proofErr w:type="spellStart"/>
      <w:r w:rsidRPr="009814ED">
        <w:rPr>
          <w:b/>
        </w:rPr>
        <w:t>rap</w:t>
      </w:r>
      <w:proofErr w:type="spellEnd"/>
      <w:r>
        <w:t xml:space="preserve"> in se ob posnetku nauči </w:t>
      </w:r>
      <w:r w:rsidRPr="009814ED">
        <w:rPr>
          <w:b/>
        </w:rPr>
        <w:t>melodijo A, ritme B, C in D</w:t>
      </w:r>
      <w:r>
        <w:t>.</w:t>
      </w:r>
    </w:p>
    <w:p w:rsidR="009814ED" w:rsidRDefault="008066C6" w:rsidP="007A2FC5">
      <w:pPr>
        <w:pStyle w:val="Odstavekseznama"/>
      </w:pPr>
      <w:r w:rsidRPr="008066C6">
        <w:t xml:space="preserve">( Posnetki na spletni strani </w:t>
      </w:r>
      <w:hyperlink r:id="rId5" w:tgtFrame="_blank" w:history="1">
        <w:r w:rsidRPr="008066C6">
          <w:rPr>
            <w:rStyle w:val="Hiperpovezava"/>
          </w:rPr>
          <w:t>www.Radovednih-pet.si</w:t>
        </w:r>
      </w:hyperlink>
      <w:r w:rsidRPr="008066C6">
        <w:t xml:space="preserve"> v interaktivnem gradivu z multimedijsko vsebino)</w:t>
      </w:r>
    </w:p>
    <w:p w:rsidR="007A2FC5" w:rsidRDefault="00F06E8D" w:rsidP="007A2FC5">
      <w:pPr>
        <w:pStyle w:val="Odstavekseznama"/>
        <w:numPr>
          <w:ilvl w:val="0"/>
          <w:numId w:val="3"/>
        </w:numPr>
      </w:pPr>
      <w:r w:rsidRPr="009814ED">
        <w:rPr>
          <w:b/>
        </w:rPr>
        <w:t>Poišči ustrezno embalažo</w:t>
      </w:r>
      <w:r>
        <w:t xml:space="preserve"> ali p</w:t>
      </w:r>
      <w:r w:rsidR="009814ED">
        <w:t>redmet, ki ga lahko uporabiš kot</w:t>
      </w:r>
      <w:r>
        <w:t xml:space="preserve"> inštrument</w:t>
      </w:r>
    </w:p>
    <w:p w:rsidR="00F06E8D" w:rsidRDefault="007A2FC5" w:rsidP="007A2FC5">
      <w:pPr>
        <w:pStyle w:val="Odstavekseznama"/>
      </w:pPr>
      <w:r w:rsidRPr="007A2FC5">
        <w:t>(</w:t>
      </w:r>
      <w:r w:rsidR="009814ED">
        <w:t>za vsako vrsto zelenjave: nap. por= dve kuhalnici, brokoli=pokrovka in žlica, koleraba= v prazen kozarec za vlaganje nasuj malo riža in zapri).</w:t>
      </w:r>
    </w:p>
    <w:p w:rsidR="009814ED" w:rsidRDefault="009814ED" w:rsidP="00F06E8D">
      <w:pPr>
        <w:pStyle w:val="Odstavekseznama"/>
        <w:numPr>
          <w:ilvl w:val="0"/>
          <w:numId w:val="3"/>
        </w:numPr>
      </w:pPr>
      <w:r>
        <w:t xml:space="preserve">Ob ponovnem poslušanju posnetkov </w:t>
      </w:r>
      <w:r w:rsidRPr="009814ED">
        <w:rPr>
          <w:b/>
        </w:rPr>
        <w:t>zraven zapoj</w:t>
      </w:r>
      <w:r w:rsidR="00A17FDC">
        <w:rPr>
          <w:b/>
        </w:rPr>
        <w:t>. Recitiraj ritem</w:t>
      </w:r>
      <w:bookmarkStart w:id="0" w:name="_GoBack"/>
      <w:bookmarkEnd w:id="0"/>
      <w:r w:rsidRPr="009814ED">
        <w:rPr>
          <w:b/>
        </w:rPr>
        <w:t xml:space="preserve"> in se spremljaj</w:t>
      </w:r>
      <w:r>
        <w:t xml:space="preserve"> s kuhinjskimi glasbili.</w:t>
      </w:r>
    </w:p>
    <w:p w:rsidR="009814ED" w:rsidRDefault="008066C6" w:rsidP="00F06E8D">
      <w:pPr>
        <w:pStyle w:val="Odstavekseznama"/>
        <w:numPr>
          <w:ilvl w:val="0"/>
          <w:numId w:val="3"/>
        </w:numPr>
      </w:pPr>
      <w:r>
        <w:t>EMBALAŽA kot instrument; poglej videoposnetke kako lahko uporabimo embalažo kot instrument.</w:t>
      </w:r>
      <w:r w:rsidRPr="008066C6">
        <w:t xml:space="preserve">( Posnetki na spletni strani </w:t>
      </w:r>
      <w:hyperlink r:id="rId6" w:tgtFrame="_blank" w:history="1">
        <w:r w:rsidRPr="008066C6">
          <w:rPr>
            <w:rStyle w:val="Hiperpovezava"/>
          </w:rPr>
          <w:t>www.Radovednih-pet.si</w:t>
        </w:r>
      </w:hyperlink>
      <w:r w:rsidRPr="008066C6">
        <w:t xml:space="preserve"> v interaktivnem gradivu z multimedijsko vsebino)</w:t>
      </w:r>
      <w:r w:rsidR="00A17FDC">
        <w:t>.</w:t>
      </w:r>
    </w:p>
    <w:p w:rsidR="00A17FDC" w:rsidRDefault="00A17FDC" w:rsidP="00A17FDC">
      <w:pPr>
        <w:pStyle w:val="Odstavekseznama"/>
      </w:pPr>
    </w:p>
    <w:p w:rsidR="008066C6" w:rsidRDefault="008066C6" w:rsidP="008066C6">
      <w:pPr>
        <w:pStyle w:val="Odstavekseznama"/>
        <w:rPr>
          <w:i/>
          <w:sz w:val="28"/>
          <w:szCs w:val="28"/>
        </w:rPr>
      </w:pPr>
      <w:r>
        <w:rPr>
          <w:i/>
          <w:sz w:val="28"/>
          <w:szCs w:val="28"/>
        </w:rPr>
        <w:t>Tudi sam-sama poskusi najti izvirno idejo za instrument narejen iz embalaže.</w:t>
      </w:r>
      <w:r w:rsidR="00A17FDC">
        <w:rPr>
          <w:i/>
          <w:sz w:val="28"/>
          <w:szCs w:val="28"/>
        </w:rPr>
        <w:t xml:space="preserve"> Kaj si izbral ti? Lahko fotografiraš svoje glasbilo iz embalaže ali odpadnega materiala.</w:t>
      </w:r>
    </w:p>
    <w:p w:rsidR="00A17FDC" w:rsidRDefault="00A17FDC" w:rsidP="008066C6">
      <w:pPr>
        <w:pStyle w:val="Odstavekseznama"/>
        <w:rPr>
          <w:sz w:val="28"/>
          <w:szCs w:val="28"/>
        </w:rPr>
      </w:pPr>
    </w:p>
    <w:p w:rsidR="00A17FDC" w:rsidRDefault="00A17FDC" w:rsidP="008066C6">
      <w:pPr>
        <w:pStyle w:val="Odstavekseznama"/>
        <w:rPr>
          <w:sz w:val="24"/>
          <w:szCs w:val="24"/>
        </w:rPr>
      </w:pPr>
      <w:hyperlink r:id="rId7" w:history="1">
        <w:r w:rsidRPr="00D84012">
          <w:rPr>
            <w:rStyle w:val="Hiperpovezava"/>
            <w:sz w:val="24"/>
            <w:szCs w:val="24"/>
          </w:rPr>
          <w:t>metka.zagorsek1@os-dornava.si</w:t>
        </w:r>
      </w:hyperlink>
    </w:p>
    <w:p w:rsidR="00A17FDC" w:rsidRPr="00A17FDC" w:rsidRDefault="00A17FDC" w:rsidP="008066C6">
      <w:pPr>
        <w:pStyle w:val="Odstavekseznama"/>
        <w:rPr>
          <w:sz w:val="24"/>
          <w:szCs w:val="24"/>
        </w:rPr>
      </w:pPr>
    </w:p>
    <w:p w:rsidR="00A17FDC" w:rsidRPr="008066C6" w:rsidRDefault="00A17FDC" w:rsidP="008066C6">
      <w:pPr>
        <w:pStyle w:val="Odstavekseznama"/>
        <w:rPr>
          <w:i/>
          <w:sz w:val="28"/>
          <w:szCs w:val="28"/>
        </w:rPr>
      </w:pPr>
    </w:p>
    <w:p w:rsidR="00F06E8D" w:rsidRDefault="00F06E8D"/>
    <w:p w:rsidR="00F06E8D" w:rsidRDefault="00F06E8D"/>
    <w:p w:rsidR="009814ED" w:rsidRDefault="009814ED"/>
    <w:sectPr w:rsidR="0098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E4C"/>
    <w:multiLevelType w:val="hybridMultilevel"/>
    <w:tmpl w:val="54B2A3FE"/>
    <w:lvl w:ilvl="0" w:tplc="2514FA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EBE"/>
    <w:multiLevelType w:val="hybridMultilevel"/>
    <w:tmpl w:val="F6FA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B58BD"/>
    <w:multiLevelType w:val="hybridMultilevel"/>
    <w:tmpl w:val="B504ED46"/>
    <w:lvl w:ilvl="0" w:tplc="A3BCCCD6">
      <w:start w:val="4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D"/>
    <w:rsid w:val="0020469E"/>
    <w:rsid w:val="00292ABD"/>
    <w:rsid w:val="007119E6"/>
    <w:rsid w:val="007A2FC5"/>
    <w:rsid w:val="008066C6"/>
    <w:rsid w:val="009814ED"/>
    <w:rsid w:val="00A17FDC"/>
    <w:rsid w:val="00D0138B"/>
    <w:rsid w:val="00F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E66E"/>
  <w15:chartTrackingRefBased/>
  <w15:docId w15:val="{B984975F-160D-43DE-A826-A2060F0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38B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1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06E8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8ef514dbf8&amp;e=d29078f943" TargetMode="External"/><Relationship Id="rId5" Type="http://schemas.openxmlformats.org/officeDocument/2006/relationships/hyperlink" Target="https://rokus-klett.us8.list-manage.com/track/click?u=5df0c03e7c91b7cd9f1d96f6f&amp;id=8ef514dbf8&amp;e=d29078f9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2020-03-23T06:46:00Z</dcterms:created>
  <dcterms:modified xsi:type="dcterms:W3CDTF">2020-03-30T14:58:00Z</dcterms:modified>
</cp:coreProperties>
</file>