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7D" w:rsidRPr="0036037D" w:rsidRDefault="0036037D" w:rsidP="0036037D">
      <w:pPr>
        <w:shd w:val="clear" w:color="auto" w:fill="FFFFFF"/>
        <w:spacing w:after="24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bookmarkStart w:id="0" w:name="_GoBack"/>
      <w:bookmarkEnd w:id="0"/>
      <w:r w:rsidRPr="0036037D">
        <w:rPr>
          <w:rFonts w:eastAsia="Times New Roman" w:cstheme="minorHAnsi"/>
          <w:b/>
          <w:sz w:val="28"/>
          <w:szCs w:val="28"/>
          <w:lang w:eastAsia="sl-SI"/>
        </w:rPr>
        <w:t>Ponedeljek,  4. 5. 2020</w:t>
      </w:r>
    </w:p>
    <w:p w:rsidR="0036037D" w:rsidRPr="0036037D" w:rsidRDefault="0036037D" w:rsidP="0036037D">
      <w:pPr>
        <w:rPr>
          <w:rFonts w:cstheme="minorHAnsi"/>
          <w:b/>
          <w:sz w:val="28"/>
          <w:szCs w:val="28"/>
        </w:rPr>
      </w:pPr>
      <w:r w:rsidRPr="0036037D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Podaljšano bivanje, </w:t>
      </w:r>
      <w:r w:rsidRPr="0036037D">
        <w:rPr>
          <w:rFonts w:cstheme="minorHAnsi"/>
          <w:b/>
          <w:sz w:val="28"/>
          <w:szCs w:val="28"/>
        </w:rPr>
        <w:t xml:space="preserve"> 3., 4. r., 5.r.</w:t>
      </w:r>
    </w:p>
    <w:p w:rsidR="000F149A" w:rsidRPr="00142975" w:rsidRDefault="0036037D" w:rsidP="00142975">
      <w:pPr>
        <w:shd w:val="clear" w:color="auto" w:fill="FFFFFC"/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6037D">
        <w:rPr>
          <w:rFonts w:eastAsia="Times New Roman" w:cstheme="minorHAnsi"/>
          <w:sz w:val="24"/>
          <w:szCs w:val="24"/>
          <w:lang w:eastAsia="sl-SI"/>
        </w:rPr>
        <w:t xml:space="preserve">Pozdravljeni učenci! </w:t>
      </w:r>
    </w:p>
    <w:p w:rsidR="00142975" w:rsidRDefault="000F149A" w:rsidP="00142975">
      <w:pPr>
        <w:shd w:val="clear" w:color="auto" w:fill="FFFFFC"/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42975">
        <w:rPr>
          <w:rFonts w:eastAsia="Times New Roman" w:cstheme="minorHAnsi"/>
          <w:sz w:val="24"/>
          <w:szCs w:val="24"/>
          <w:lang w:eastAsia="sl-SI"/>
        </w:rPr>
        <w:t xml:space="preserve">Stopamo </w:t>
      </w:r>
      <w:r w:rsidR="00142975" w:rsidRPr="00142975">
        <w:rPr>
          <w:rFonts w:eastAsia="Times New Roman" w:cstheme="minorHAnsi"/>
          <w:sz w:val="24"/>
          <w:szCs w:val="24"/>
          <w:lang w:eastAsia="sl-SI"/>
        </w:rPr>
        <w:t xml:space="preserve">v nov </w:t>
      </w:r>
      <w:r w:rsidRPr="00142975">
        <w:rPr>
          <w:rFonts w:eastAsia="Times New Roman" w:cstheme="minorHAnsi"/>
          <w:sz w:val="24"/>
          <w:szCs w:val="24"/>
          <w:lang w:eastAsia="sl-SI"/>
        </w:rPr>
        <w:t xml:space="preserve">teden učenja na daljavo. </w:t>
      </w:r>
      <w:r w:rsidR="00142975" w:rsidRPr="00142975">
        <w:rPr>
          <w:rFonts w:eastAsia="Times New Roman" w:cstheme="minorHAnsi"/>
          <w:sz w:val="24"/>
          <w:szCs w:val="24"/>
          <w:lang w:eastAsia="sl-SI"/>
        </w:rPr>
        <w:t xml:space="preserve">Dobra novica je, da se bomo z nekaterimi učenci drug teden že videli. Šole se bodo odprle za učence 1. triade. </w:t>
      </w:r>
      <w:r w:rsidR="00142975">
        <w:rPr>
          <w:rFonts w:eastAsia="Times New Roman" w:cstheme="minorHAnsi"/>
          <w:sz w:val="24"/>
          <w:szCs w:val="24"/>
          <w:lang w:eastAsia="sl-SI"/>
        </w:rPr>
        <w:t xml:space="preserve">Najbrž se 3. r. že veselite! </w:t>
      </w:r>
      <w:r w:rsidR="00142975" w:rsidRPr="00142975">
        <w:rPr>
          <w:rFonts w:eastAsia="Times New Roman" w:cstheme="minorHAnsi"/>
          <w:sz w:val="24"/>
          <w:szCs w:val="24"/>
          <w:lang w:eastAsia="sl-SI"/>
        </w:rPr>
        <w:t xml:space="preserve">Slišim, da šolo in seveda sošolce že zelo pogrešate. </w:t>
      </w:r>
      <w:r w:rsidR="00142975">
        <w:rPr>
          <w:rFonts w:eastAsia="Times New Roman" w:cstheme="minorHAnsi"/>
          <w:sz w:val="24"/>
          <w:szCs w:val="24"/>
          <w:lang w:eastAsia="sl-SI"/>
        </w:rPr>
        <w:t>Do takrat pa dobro opravljajte svoje učne obveznosti, ustvarjajte in se veliko gibajte v prostem času in uživajte s svojo družino.</w:t>
      </w:r>
    </w:p>
    <w:p w:rsidR="00142975" w:rsidRPr="00142975" w:rsidRDefault="00142975" w:rsidP="00142975">
      <w:pPr>
        <w:shd w:val="clear" w:color="auto" w:fill="FFFFFC"/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Pošiljam vam nekaj predlogov: </w:t>
      </w:r>
    </w:p>
    <w:p w:rsidR="000F149A" w:rsidRPr="00381F3B" w:rsidRDefault="000F149A" w:rsidP="000F149A">
      <w:pPr>
        <w:pStyle w:val="Odstavekseznama"/>
        <w:numPr>
          <w:ilvl w:val="0"/>
          <w:numId w:val="1"/>
        </w:numPr>
        <w:shd w:val="clear" w:color="auto" w:fill="FFFFFC"/>
        <w:spacing w:before="100" w:beforeAutospacing="1" w:after="240" w:line="240" w:lineRule="auto"/>
        <w:rPr>
          <w:sz w:val="32"/>
          <w:szCs w:val="32"/>
          <w:highlight w:val="yellow"/>
        </w:rPr>
      </w:pPr>
      <w:r w:rsidRPr="00381F3B">
        <w:rPr>
          <w:sz w:val="32"/>
          <w:szCs w:val="32"/>
          <w:highlight w:val="yellow"/>
        </w:rPr>
        <w:t xml:space="preserve">USTVARJAMO: </w:t>
      </w:r>
    </w:p>
    <w:p w:rsidR="0036037D" w:rsidRDefault="0036037D" w:rsidP="000F149A">
      <w:pPr>
        <w:pStyle w:val="Odstavekseznama"/>
        <w:shd w:val="clear" w:color="auto" w:fill="FFFFFC"/>
        <w:spacing w:before="100" w:beforeAutospacing="1" w:after="240" w:line="240" w:lineRule="auto"/>
        <w:rPr>
          <w:color w:val="C00000"/>
          <w:sz w:val="32"/>
          <w:szCs w:val="32"/>
        </w:rPr>
      </w:pPr>
      <w:r w:rsidRPr="00381F3B">
        <w:rPr>
          <w:color w:val="C00000"/>
          <w:sz w:val="32"/>
          <w:szCs w:val="32"/>
        </w:rPr>
        <w:t>POMLADNI MOZAIK</w:t>
      </w:r>
    </w:p>
    <w:p w:rsidR="00142975" w:rsidRPr="00142975" w:rsidRDefault="00142975" w:rsidP="00142975">
      <w:pPr>
        <w:shd w:val="clear" w:color="auto" w:fill="FFFFFC"/>
        <w:spacing w:before="100" w:beforeAutospacing="1" w:after="240" w:line="240" w:lineRule="auto"/>
        <w:rPr>
          <w:sz w:val="24"/>
          <w:szCs w:val="24"/>
        </w:rPr>
      </w:pPr>
      <w:r w:rsidRPr="00142975">
        <w:rPr>
          <w:sz w:val="24"/>
          <w:szCs w:val="24"/>
        </w:rPr>
        <w:t>Vem, da vas veliko doma zbira zamaške. Zakaj ne bi ustvarili kakšne slike</w:t>
      </w:r>
      <w:r>
        <w:rPr>
          <w:sz w:val="24"/>
          <w:szCs w:val="24"/>
        </w:rPr>
        <w:t xml:space="preserve">, izdelka iz zamaškov! </w:t>
      </w:r>
      <w:r w:rsidRPr="00142975">
        <w:rPr>
          <w:sz w:val="24"/>
          <w:szCs w:val="24"/>
        </w:rPr>
        <w:t>Bodite ustvarjalni! Pošiljam, vam nekaj predlogov.</w:t>
      </w:r>
    </w:p>
    <w:p w:rsidR="0036037D" w:rsidRPr="00142975" w:rsidRDefault="0036037D" w:rsidP="0036037D">
      <w:pPr>
        <w:rPr>
          <w:sz w:val="24"/>
          <w:szCs w:val="24"/>
        </w:rPr>
      </w:pPr>
      <w:r w:rsidRPr="00142975">
        <w:rPr>
          <w:sz w:val="24"/>
          <w:szCs w:val="24"/>
        </w:rPr>
        <w:t>Potrebuješ:</w:t>
      </w:r>
    </w:p>
    <w:p w:rsidR="0036037D" w:rsidRPr="00142975" w:rsidRDefault="0036037D" w:rsidP="00142975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142975">
        <w:rPr>
          <w:sz w:val="24"/>
          <w:szCs w:val="24"/>
        </w:rPr>
        <w:t>plastične zamaške,</w:t>
      </w:r>
    </w:p>
    <w:p w:rsidR="0036037D" w:rsidRPr="00142975" w:rsidRDefault="0036037D" w:rsidP="00142975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142975">
        <w:rPr>
          <w:sz w:val="24"/>
          <w:szCs w:val="24"/>
        </w:rPr>
        <w:t>lepilo za les (Mekol),</w:t>
      </w:r>
    </w:p>
    <w:p w:rsidR="0036037D" w:rsidRPr="00142975" w:rsidRDefault="0036037D" w:rsidP="00142975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142975">
        <w:rPr>
          <w:sz w:val="24"/>
          <w:szCs w:val="24"/>
        </w:rPr>
        <w:t>karton ali trši papir,</w:t>
      </w:r>
    </w:p>
    <w:p w:rsidR="0036037D" w:rsidRPr="00142975" w:rsidRDefault="0036037D" w:rsidP="00142975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142975">
        <w:rPr>
          <w:sz w:val="24"/>
          <w:szCs w:val="24"/>
        </w:rPr>
        <w:t>tempera barve, svinčnik, per</w:t>
      </w:r>
      <w:r w:rsidR="00142975" w:rsidRPr="00142975">
        <w:rPr>
          <w:sz w:val="24"/>
          <w:szCs w:val="24"/>
        </w:rPr>
        <w:t>lice in bleščice, plastične oči</w:t>
      </w:r>
    </w:p>
    <w:p w:rsidR="0036037D" w:rsidRDefault="0036037D" w:rsidP="0036037D"/>
    <w:p w:rsidR="0036037D" w:rsidRPr="00142975" w:rsidRDefault="0036037D" w:rsidP="0036037D">
      <w:pPr>
        <w:rPr>
          <w:sz w:val="24"/>
          <w:szCs w:val="24"/>
        </w:rPr>
      </w:pPr>
      <w:r w:rsidRPr="00142975">
        <w:rPr>
          <w:sz w:val="24"/>
          <w:szCs w:val="24"/>
        </w:rPr>
        <w:t>Postopek:</w:t>
      </w:r>
    </w:p>
    <w:p w:rsidR="0036037D" w:rsidRPr="00142975" w:rsidRDefault="0036037D" w:rsidP="0036037D">
      <w:pPr>
        <w:rPr>
          <w:sz w:val="24"/>
          <w:szCs w:val="24"/>
        </w:rPr>
      </w:pPr>
      <w:r w:rsidRPr="00142975">
        <w:rPr>
          <w:sz w:val="24"/>
          <w:szCs w:val="24"/>
        </w:rPr>
        <w:t>1. Zberi plastične zamaške različnih barv.</w:t>
      </w:r>
    </w:p>
    <w:p w:rsidR="0036037D" w:rsidRPr="00142975" w:rsidRDefault="0036037D" w:rsidP="0036037D">
      <w:pPr>
        <w:rPr>
          <w:sz w:val="24"/>
          <w:szCs w:val="24"/>
        </w:rPr>
      </w:pPr>
      <w:r w:rsidRPr="00142975">
        <w:rPr>
          <w:sz w:val="24"/>
          <w:szCs w:val="24"/>
        </w:rPr>
        <w:t>2. Sortiraj jih po barvah.</w:t>
      </w:r>
    </w:p>
    <w:p w:rsidR="0036037D" w:rsidRPr="00142975" w:rsidRDefault="0036037D" w:rsidP="0036037D">
      <w:pPr>
        <w:rPr>
          <w:sz w:val="24"/>
          <w:szCs w:val="24"/>
        </w:rPr>
      </w:pPr>
      <w:r w:rsidRPr="00142975">
        <w:rPr>
          <w:sz w:val="24"/>
          <w:szCs w:val="24"/>
        </w:rPr>
        <w:t>3. Na papir na veliko nariši pomladni motiv (npr. metulja, rožo…).</w:t>
      </w:r>
    </w:p>
    <w:p w:rsidR="0036037D" w:rsidRPr="00142975" w:rsidRDefault="0036037D" w:rsidP="0036037D">
      <w:pPr>
        <w:rPr>
          <w:sz w:val="24"/>
          <w:szCs w:val="24"/>
        </w:rPr>
      </w:pPr>
      <w:r w:rsidRPr="00142975">
        <w:rPr>
          <w:sz w:val="24"/>
          <w:szCs w:val="24"/>
        </w:rPr>
        <w:t>4. Z barvami pobarvaj narisane ploskve.</w:t>
      </w:r>
    </w:p>
    <w:p w:rsidR="0036037D" w:rsidRPr="00142975" w:rsidRDefault="0036037D" w:rsidP="0036037D">
      <w:pPr>
        <w:rPr>
          <w:sz w:val="24"/>
          <w:szCs w:val="24"/>
        </w:rPr>
      </w:pPr>
      <w:r w:rsidRPr="00142975">
        <w:rPr>
          <w:sz w:val="24"/>
          <w:szCs w:val="24"/>
        </w:rPr>
        <w:t>5. Zamaške prilepi najprej na motiv in okoli njega.</w:t>
      </w:r>
    </w:p>
    <w:p w:rsidR="0036037D" w:rsidRDefault="0036037D" w:rsidP="0036037D">
      <w:pPr>
        <w:rPr>
          <w:sz w:val="24"/>
          <w:szCs w:val="24"/>
        </w:rPr>
      </w:pPr>
      <w:r w:rsidRPr="00142975">
        <w:rPr>
          <w:sz w:val="24"/>
          <w:szCs w:val="24"/>
        </w:rPr>
        <w:t>6. Prilepi zamaške še na oz</w:t>
      </w:r>
      <w:r w:rsidR="00142975">
        <w:rPr>
          <w:sz w:val="24"/>
          <w:szCs w:val="24"/>
        </w:rPr>
        <w:t>adje.</w:t>
      </w:r>
    </w:p>
    <w:p w:rsidR="0036037D" w:rsidRDefault="000F149A" w:rsidP="0036037D">
      <w:r>
        <w:rPr>
          <w:noProof/>
          <w:lang w:eastAsia="sl-SI"/>
        </w:rPr>
        <w:lastRenderedPageBreak/>
        <w:drawing>
          <wp:inline distT="0" distB="0" distL="0" distR="0" wp14:anchorId="26A989E7" wp14:editId="43DD6FFD">
            <wp:extent cx="2980313" cy="2276475"/>
            <wp:effectExtent l="0" t="0" r="0" b="0"/>
            <wp:docPr id="1" name="Slika 1" descr="Zbiramo STARO, da ustvarimo NOVO | Osnovna šola Franca Rozma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iramo STARO, da ustvarimo NOVO | Osnovna šola Franca Rozman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974" cy="228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49A" w:rsidRDefault="000F149A" w:rsidP="0036037D">
      <w:r>
        <w:rPr>
          <w:noProof/>
          <w:lang w:eastAsia="sl-SI"/>
        </w:rPr>
        <w:drawing>
          <wp:inline distT="0" distB="0" distL="0" distR="0" wp14:anchorId="3BBB1BE4" wp14:editId="1CAC8BD8">
            <wp:extent cx="3810000" cy="2019300"/>
            <wp:effectExtent l="0" t="0" r="0" b="0"/>
            <wp:docPr id="2" name="Slika 2" descr="Z otroki ustvarjamo za dan žena - Mami Blog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 otroki ustvarjamo za dan žena - Mami Bloger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844" cy="202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49A" w:rsidRDefault="000F149A" w:rsidP="0036037D"/>
    <w:p w:rsidR="000F149A" w:rsidRPr="00142975" w:rsidRDefault="000F149A" w:rsidP="000F149A">
      <w:pPr>
        <w:pStyle w:val="Odstavekseznama"/>
        <w:numPr>
          <w:ilvl w:val="0"/>
          <w:numId w:val="1"/>
        </w:numPr>
        <w:rPr>
          <w:sz w:val="24"/>
          <w:szCs w:val="24"/>
          <w:highlight w:val="yellow"/>
        </w:rPr>
      </w:pPr>
      <w:r w:rsidRPr="00142975">
        <w:rPr>
          <w:sz w:val="24"/>
          <w:szCs w:val="24"/>
          <w:highlight w:val="yellow"/>
        </w:rPr>
        <w:t>IGRA »IME IN PRIIMEK«</w:t>
      </w:r>
    </w:p>
    <w:p w:rsidR="000F149A" w:rsidRPr="00142975" w:rsidRDefault="0064276B" w:rsidP="000F149A">
      <w:pPr>
        <w:rPr>
          <w:sz w:val="24"/>
          <w:szCs w:val="24"/>
        </w:rPr>
      </w:pPr>
      <w:r>
        <w:rPr>
          <w:sz w:val="24"/>
          <w:szCs w:val="24"/>
        </w:rPr>
        <w:t>Š</w:t>
      </w:r>
      <w:r w:rsidR="000F149A" w:rsidRPr="00142975">
        <w:rPr>
          <w:sz w:val="24"/>
          <w:szCs w:val="24"/>
        </w:rPr>
        <w:t>tevilo igralcev: 2 ali več</w:t>
      </w:r>
    </w:p>
    <w:p w:rsidR="000F149A" w:rsidRPr="00142975" w:rsidRDefault="0064276B" w:rsidP="000F149A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0F149A" w:rsidRPr="00142975">
        <w:rPr>
          <w:sz w:val="24"/>
          <w:szCs w:val="24"/>
        </w:rPr>
        <w:t>ripomočki: list papirja in svinčnik za vsakega igralca</w:t>
      </w:r>
    </w:p>
    <w:p w:rsidR="000F149A" w:rsidRPr="00142975" w:rsidRDefault="000F149A" w:rsidP="000F149A">
      <w:pPr>
        <w:rPr>
          <w:sz w:val="24"/>
          <w:szCs w:val="24"/>
        </w:rPr>
      </w:pPr>
      <w:r w:rsidRPr="00142975">
        <w:rPr>
          <w:sz w:val="24"/>
          <w:szCs w:val="24"/>
        </w:rPr>
        <w:t>Potek igre:</w:t>
      </w:r>
    </w:p>
    <w:p w:rsidR="000F149A" w:rsidRPr="00142975" w:rsidRDefault="000F149A" w:rsidP="000F149A">
      <w:pPr>
        <w:rPr>
          <w:sz w:val="24"/>
          <w:szCs w:val="24"/>
        </w:rPr>
      </w:pPr>
      <w:r w:rsidRPr="00142975">
        <w:rPr>
          <w:sz w:val="24"/>
          <w:szCs w:val="24"/>
        </w:rPr>
        <w:t>List papirja postaviš v ležeč položaj. Narišeš stolpce za naslednje kategorije: ime,</w:t>
      </w:r>
    </w:p>
    <w:p w:rsidR="000F149A" w:rsidRPr="00142975" w:rsidRDefault="000F149A" w:rsidP="000F149A">
      <w:pPr>
        <w:rPr>
          <w:sz w:val="24"/>
          <w:szCs w:val="24"/>
        </w:rPr>
      </w:pPr>
      <w:r w:rsidRPr="00142975">
        <w:rPr>
          <w:sz w:val="24"/>
          <w:szCs w:val="24"/>
        </w:rPr>
        <w:t>priimek, žival, rastlina, predmet, mesto, država, reka, poklic. Nato dodaš še</w:t>
      </w:r>
    </w:p>
    <w:p w:rsidR="000F149A" w:rsidRPr="00142975" w:rsidRDefault="000F149A" w:rsidP="000F149A">
      <w:pPr>
        <w:rPr>
          <w:sz w:val="24"/>
          <w:szCs w:val="24"/>
        </w:rPr>
      </w:pPr>
      <w:r w:rsidRPr="00142975">
        <w:rPr>
          <w:sz w:val="24"/>
          <w:szCs w:val="24"/>
        </w:rPr>
        <w:t>stolpec za točke. Pri igri lahko uporabiš vse predlagane kategorije, lahko pa še</w:t>
      </w:r>
    </w:p>
    <w:p w:rsidR="000F149A" w:rsidRPr="00142975" w:rsidRDefault="000F149A" w:rsidP="000F149A">
      <w:pPr>
        <w:rPr>
          <w:sz w:val="24"/>
          <w:szCs w:val="24"/>
        </w:rPr>
      </w:pPr>
      <w:r w:rsidRPr="00142975">
        <w:rPr>
          <w:sz w:val="24"/>
          <w:szCs w:val="24"/>
        </w:rPr>
        <w:t>katero dodaš ali odvzameš.</w:t>
      </w:r>
    </w:p>
    <w:p w:rsidR="000F149A" w:rsidRPr="00142975" w:rsidRDefault="000F149A" w:rsidP="000F149A">
      <w:pPr>
        <w:rPr>
          <w:sz w:val="24"/>
          <w:szCs w:val="24"/>
        </w:rPr>
      </w:pPr>
      <w:r w:rsidRPr="00142975">
        <w:rPr>
          <w:sz w:val="24"/>
          <w:szCs w:val="24"/>
        </w:rPr>
        <w:t>Določite igralca, ki bo prvi v mislih izgovarjal abecedo. Slednji na glas izgovori</w:t>
      </w:r>
    </w:p>
    <w:p w:rsidR="000F149A" w:rsidRPr="00142975" w:rsidRDefault="000F149A" w:rsidP="000F149A">
      <w:pPr>
        <w:rPr>
          <w:sz w:val="24"/>
          <w:szCs w:val="24"/>
        </w:rPr>
      </w:pPr>
      <w:r w:rsidRPr="00142975">
        <w:rPr>
          <w:sz w:val="24"/>
          <w:szCs w:val="24"/>
        </w:rPr>
        <w:t>črko A, nato pa v mislih izgovarja abecedo. Naslednji igralec, ki je na vrsti</w:t>
      </w:r>
    </w:p>
    <w:p w:rsidR="000F149A" w:rsidRPr="00142975" w:rsidRDefault="000F149A" w:rsidP="000F149A">
      <w:pPr>
        <w:rPr>
          <w:sz w:val="24"/>
          <w:szCs w:val="24"/>
        </w:rPr>
      </w:pPr>
      <w:r w:rsidRPr="00142975">
        <w:rPr>
          <w:sz w:val="24"/>
          <w:szCs w:val="24"/>
        </w:rPr>
        <w:t>(orientirajte se v smeri urinega kazalca) po določenem času izgovori besedo</w:t>
      </w:r>
    </w:p>
    <w:p w:rsidR="000F149A" w:rsidRPr="00142975" w:rsidRDefault="000F149A" w:rsidP="000F149A">
      <w:pPr>
        <w:rPr>
          <w:sz w:val="24"/>
          <w:szCs w:val="24"/>
        </w:rPr>
      </w:pPr>
      <w:r w:rsidRPr="00142975">
        <w:rPr>
          <w:sz w:val="24"/>
          <w:szCs w:val="24"/>
        </w:rPr>
        <w:t>»STOP!«. Igralec, ki je v mislih izgovarjal abecedo, na glas izgovori črko, pri kateri</w:t>
      </w:r>
    </w:p>
    <w:p w:rsidR="000F149A" w:rsidRPr="00142975" w:rsidRDefault="000F149A" w:rsidP="000F149A">
      <w:pPr>
        <w:rPr>
          <w:sz w:val="24"/>
          <w:szCs w:val="24"/>
        </w:rPr>
      </w:pPr>
      <w:r w:rsidRPr="00142975">
        <w:rPr>
          <w:sz w:val="24"/>
          <w:szCs w:val="24"/>
        </w:rPr>
        <w:t>se je ustavil.</w:t>
      </w:r>
    </w:p>
    <w:p w:rsidR="000F149A" w:rsidRPr="0064276B" w:rsidRDefault="000F149A" w:rsidP="000F149A">
      <w:pPr>
        <w:rPr>
          <w:sz w:val="24"/>
          <w:szCs w:val="24"/>
        </w:rPr>
      </w:pPr>
      <w:r w:rsidRPr="0064276B">
        <w:rPr>
          <w:sz w:val="24"/>
          <w:szCs w:val="24"/>
        </w:rPr>
        <w:lastRenderedPageBreak/>
        <w:t>Če se je ustavil npr. pri črki P, morate vsi igralci poiskati po eno besedo na črko P</w:t>
      </w:r>
    </w:p>
    <w:p w:rsidR="000F149A" w:rsidRPr="0064276B" w:rsidRDefault="000F149A" w:rsidP="000F149A">
      <w:pPr>
        <w:rPr>
          <w:sz w:val="24"/>
          <w:szCs w:val="24"/>
        </w:rPr>
      </w:pPr>
      <w:r w:rsidRPr="0064276B">
        <w:rPr>
          <w:sz w:val="24"/>
          <w:szCs w:val="24"/>
        </w:rPr>
        <w:t>za vsako kategorijo. Kdor prvi konča, zakliče »STOP!« in takrat morate vsi ostali</w:t>
      </w:r>
    </w:p>
    <w:p w:rsidR="000F149A" w:rsidRPr="0064276B" w:rsidRDefault="000F149A" w:rsidP="000F149A">
      <w:pPr>
        <w:rPr>
          <w:sz w:val="24"/>
          <w:szCs w:val="24"/>
        </w:rPr>
      </w:pPr>
      <w:r w:rsidRPr="0064276B">
        <w:rPr>
          <w:sz w:val="24"/>
          <w:szCs w:val="24"/>
        </w:rPr>
        <w:t>igralci odložiti pisalo.</w:t>
      </w:r>
    </w:p>
    <w:p w:rsidR="000F149A" w:rsidRPr="0064276B" w:rsidRDefault="000F149A" w:rsidP="000F149A">
      <w:pPr>
        <w:rPr>
          <w:sz w:val="24"/>
          <w:szCs w:val="24"/>
        </w:rPr>
      </w:pPr>
      <w:r w:rsidRPr="0064276B">
        <w:rPr>
          <w:sz w:val="24"/>
          <w:szCs w:val="24"/>
        </w:rPr>
        <w:t>Nato vsak igralec prebere, kaj je napisal pod določeno kategorijo.</w:t>
      </w:r>
    </w:p>
    <w:p w:rsidR="000F149A" w:rsidRPr="0064276B" w:rsidRDefault="000F149A" w:rsidP="000F149A">
      <w:pPr>
        <w:rPr>
          <w:sz w:val="24"/>
          <w:szCs w:val="24"/>
        </w:rPr>
      </w:pPr>
      <w:r w:rsidRPr="0064276B">
        <w:rPr>
          <w:sz w:val="24"/>
          <w:szCs w:val="24"/>
        </w:rPr>
        <w:t>Točkovanje:</w:t>
      </w:r>
    </w:p>
    <w:p w:rsidR="000F149A" w:rsidRPr="0064276B" w:rsidRDefault="000F149A" w:rsidP="000F149A">
      <w:pPr>
        <w:rPr>
          <w:sz w:val="24"/>
          <w:szCs w:val="24"/>
        </w:rPr>
      </w:pPr>
      <w:r w:rsidRPr="0064276B">
        <w:rPr>
          <w:sz w:val="24"/>
          <w:szCs w:val="24"/>
        </w:rPr>
        <w:t>Če ima vsak igralec napisano drugačno besedo pod določeno kategorijo, dobi</w:t>
      </w:r>
    </w:p>
    <w:p w:rsidR="000F149A" w:rsidRPr="0064276B" w:rsidRDefault="000F149A" w:rsidP="000F149A">
      <w:pPr>
        <w:rPr>
          <w:sz w:val="24"/>
          <w:szCs w:val="24"/>
        </w:rPr>
      </w:pPr>
      <w:r w:rsidRPr="0064276B">
        <w:rPr>
          <w:sz w:val="24"/>
          <w:szCs w:val="24"/>
        </w:rPr>
        <w:t>vsak igralec 10 točk za vsako besedo. Če ima več sodelujočih zapisano isto</w:t>
      </w:r>
    </w:p>
    <w:p w:rsidR="000F149A" w:rsidRPr="0064276B" w:rsidRDefault="000F149A" w:rsidP="000F149A">
      <w:pPr>
        <w:rPr>
          <w:sz w:val="24"/>
          <w:szCs w:val="24"/>
        </w:rPr>
      </w:pPr>
      <w:r w:rsidRPr="0064276B">
        <w:rPr>
          <w:sz w:val="24"/>
          <w:szCs w:val="24"/>
        </w:rPr>
        <w:t>besedo pod določeno kategorijo, si za tisto besedo pripišete 5 točk, tisti, ki pa</w:t>
      </w:r>
    </w:p>
    <w:p w:rsidR="000F149A" w:rsidRPr="0064276B" w:rsidRDefault="000F149A" w:rsidP="000F149A">
      <w:pPr>
        <w:rPr>
          <w:sz w:val="24"/>
          <w:szCs w:val="24"/>
        </w:rPr>
      </w:pPr>
      <w:r w:rsidRPr="0064276B">
        <w:rPr>
          <w:sz w:val="24"/>
          <w:szCs w:val="24"/>
        </w:rPr>
        <w:t>imajo drugačno, pa 10 točk. Če kdo od sodelujočih ni zapisal besede pri določeni</w:t>
      </w:r>
    </w:p>
    <w:p w:rsidR="000F149A" w:rsidRPr="0064276B" w:rsidRDefault="000F149A" w:rsidP="000F149A">
      <w:pPr>
        <w:rPr>
          <w:sz w:val="24"/>
          <w:szCs w:val="24"/>
        </w:rPr>
      </w:pPr>
      <w:r w:rsidRPr="0064276B">
        <w:rPr>
          <w:sz w:val="24"/>
          <w:szCs w:val="24"/>
        </w:rPr>
        <w:t>kategoriji, pri tisti kategoriji ne dobi 0 točk, ostali pa pri tej isti kategoriji dobijo 20</w:t>
      </w:r>
    </w:p>
    <w:p w:rsidR="000F149A" w:rsidRPr="0064276B" w:rsidRDefault="000F149A" w:rsidP="000F149A">
      <w:pPr>
        <w:rPr>
          <w:sz w:val="24"/>
          <w:szCs w:val="24"/>
        </w:rPr>
      </w:pPr>
      <w:r w:rsidRPr="0064276B">
        <w:rPr>
          <w:sz w:val="24"/>
          <w:szCs w:val="24"/>
        </w:rPr>
        <w:t>točk (če imajo zapisane različne besede) oz. 10 točk (če imajo zapisane enake</w:t>
      </w:r>
    </w:p>
    <w:p w:rsidR="000F149A" w:rsidRPr="0064276B" w:rsidRDefault="000F149A" w:rsidP="000F149A">
      <w:pPr>
        <w:rPr>
          <w:sz w:val="24"/>
          <w:szCs w:val="24"/>
        </w:rPr>
      </w:pPr>
      <w:r w:rsidRPr="0064276B">
        <w:rPr>
          <w:sz w:val="24"/>
          <w:szCs w:val="24"/>
        </w:rPr>
        <w:t>besede).</w:t>
      </w:r>
    </w:p>
    <w:p w:rsidR="000F149A" w:rsidRPr="0064276B" w:rsidRDefault="000F149A" w:rsidP="000F149A">
      <w:pPr>
        <w:rPr>
          <w:sz w:val="24"/>
          <w:szCs w:val="24"/>
        </w:rPr>
      </w:pPr>
      <w:r w:rsidRPr="0064276B">
        <w:rPr>
          <w:sz w:val="24"/>
          <w:szCs w:val="24"/>
        </w:rPr>
        <w:t>Trajanje igre: Toliko časa, kolikor želite.</w:t>
      </w:r>
    </w:p>
    <w:p w:rsidR="000F149A" w:rsidRDefault="000F149A" w:rsidP="000F149A">
      <w:pPr>
        <w:rPr>
          <w:sz w:val="24"/>
          <w:szCs w:val="24"/>
        </w:rPr>
      </w:pPr>
      <w:r w:rsidRPr="0064276B">
        <w:rPr>
          <w:sz w:val="24"/>
          <w:szCs w:val="24"/>
        </w:rPr>
        <w:t>Zmagovalec: Kdor doseže največje število toč</w:t>
      </w:r>
    </w:p>
    <w:p w:rsidR="0064276B" w:rsidRPr="0064276B" w:rsidRDefault="0064276B" w:rsidP="000F149A">
      <w:pPr>
        <w:rPr>
          <w:sz w:val="24"/>
          <w:szCs w:val="24"/>
        </w:rPr>
      </w:pPr>
      <w:r>
        <w:rPr>
          <w:sz w:val="24"/>
          <w:szCs w:val="24"/>
        </w:rPr>
        <w:t>Glej prilogo!</w:t>
      </w:r>
    </w:p>
    <w:p w:rsidR="000F149A" w:rsidRDefault="000F149A" w:rsidP="0036037D"/>
    <w:p w:rsidR="0064276B" w:rsidRDefault="0064276B" w:rsidP="0064276B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64276B">
        <w:rPr>
          <w:sz w:val="32"/>
          <w:szCs w:val="32"/>
          <w:highlight w:val="yellow"/>
        </w:rPr>
        <w:t>PLEŠEMO:</w:t>
      </w:r>
      <w:r>
        <w:rPr>
          <w:sz w:val="32"/>
          <w:szCs w:val="32"/>
        </w:rPr>
        <w:t xml:space="preserve"> </w:t>
      </w:r>
    </w:p>
    <w:p w:rsidR="0036037D" w:rsidRDefault="0064276B" w:rsidP="0064276B">
      <w:pPr>
        <w:pStyle w:val="Odstavekseznama"/>
        <w:rPr>
          <w:b/>
          <w:color w:val="C45911" w:themeColor="accent2" w:themeShade="BF"/>
          <w:sz w:val="32"/>
          <w:szCs w:val="32"/>
        </w:rPr>
      </w:pPr>
      <w:r w:rsidRPr="0064276B">
        <w:rPr>
          <w:b/>
          <w:color w:val="C45911" w:themeColor="accent2" w:themeShade="BF"/>
          <w:sz w:val="32"/>
          <w:szCs w:val="32"/>
        </w:rPr>
        <w:t>KAVBOJ J</w:t>
      </w:r>
      <w:r w:rsidR="0036037D" w:rsidRPr="0064276B">
        <w:rPr>
          <w:b/>
          <w:color w:val="C45911" w:themeColor="accent2" w:themeShade="BF"/>
          <w:sz w:val="32"/>
          <w:szCs w:val="32"/>
        </w:rPr>
        <w:t>AKA</w:t>
      </w:r>
    </w:p>
    <w:p w:rsidR="0064276B" w:rsidRDefault="0064276B" w:rsidP="0064276B">
      <w:pPr>
        <w:pStyle w:val="Odstavekseznama"/>
        <w:rPr>
          <w:sz w:val="24"/>
          <w:szCs w:val="24"/>
        </w:rPr>
      </w:pPr>
      <w:r w:rsidRPr="0064276B">
        <w:rPr>
          <w:sz w:val="24"/>
          <w:szCs w:val="24"/>
        </w:rPr>
        <w:t>Za tiste, ki radi plešete, priporočam en sproščujoč kavbojski ples.</w:t>
      </w:r>
    </w:p>
    <w:p w:rsidR="0064276B" w:rsidRPr="0064276B" w:rsidRDefault="0064276B" w:rsidP="0064276B">
      <w:pPr>
        <w:pStyle w:val="Odstavekseznama"/>
        <w:rPr>
          <w:sz w:val="24"/>
          <w:szCs w:val="24"/>
        </w:rPr>
      </w:pPr>
    </w:p>
    <w:p w:rsidR="0064276B" w:rsidRPr="0064276B" w:rsidRDefault="0064276B" w:rsidP="0064276B">
      <w:pPr>
        <w:pStyle w:val="Odstavekseznama"/>
        <w:rPr>
          <w:b/>
          <w:color w:val="C45911" w:themeColor="accent2" w:themeShade="BF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4E9F4078" wp14:editId="1008A3B2">
            <wp:extent cx="2857500" cy="1600200"/>
            <wp:effectExtent l="0" t="0" r="0" b="0"/>
            <wp:docPr id="3" name="Slika 3" descr="KAVBOJ JAKA (Maja Kokol in Plesni studio Novo mesto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VBOJ JAKA (Maja Kokol in Plesni studio Novo mesto) - YouTu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7D" w:rsidRDefault="002F10B6" w:rsidP="0064276B">
      <w:pPr>
        <w:ind w:firstLine="708"/>
      </w:pPr>
      <w:hyperlink r:id="rId10" w:history="1">
        <w:r w:rsidR="0036037D">
          <w:rPr>
            <w:rStyle w:val="Hiperpovezava"/>
          </w:rPr>
          <w:t>https://www.youtube.com/watch?v=l2ceFIQnDJM</w:t>
        </w:r>
      </w:hyperlink>
    </w:p>
    <w:p w:rsidR="0064276B" w:rsidRDefault="0064276B" w:rsidP="0064276B">
      <w:pPr>
        <w:ind w:firstLine="708"/>
      </w:pPr>
    </w:p>
    <w:p w:rsidR="0064276B" w:rsidRDefault="0064276B" w:rsidP="0064276B">
      <w:pPr>
        <w:ind w:firstLine="708"/>
      </w:pPr>
      <w:r>
        <w:t xml:space="preserve">Lepo se imejte in pišite: </w:t>
      </w:r>
      <w:hyperlink r:id="rId11" w:history="1">
        <w:r w:rsidRPr="00E10626">
          <w:rPr>
            <w:rStyle w:val="Hiperpovezava"/>
          </w:rPr>
          <w:t>suzana.kokol9@gmail.com</w:t>
        </w:r>
      </w:hyperlink>
      <w:r>
        <w:t>!</w:t>
      </w:r>
    </w:p>
    <w:p w:rsidR="0064276B" w:rsidRDefault="0064276B" w:rsidP="0064276B">
      <w:pPr>
        <w:ind w:firstLine="708"/>
      </w:pPr>
    </w:p>
    <w:p w:rsidR="0064276B" w:rsidRDefault="0064276B" w:rsidP="0064276B">
      <w:pPr>
        <w:ind w:firstLine="708"/>
      </w:pPr>
      <w:r>
        <w:t>Učiteljica Suzana</w:t>
      </w:r>
    </w:p>
    <w:sectPr w:rsidR="0064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05" w:rsidRDefault="00376905" w:rsidP="00142975">
      <w:pPr>
        <w:spacing w:after="0" w:line="240" w:lineRule="auto"/>
      </w:pPr>
      <w:r>
        <w:separator/>
      </w:r>
    </w:p>
  </w:endnote>
  <w:endnote w:type="continuationSeparator" w:id="0">
    <w:p w:rsidR="00376905" w:rsidRDefault="00376905" w:rsidP="0014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05" w:rsidRDefault="00376905" w:rsidP="00142975">
      <w:pPr>
        <w:spacing w:after="0" w:line="240" w:lineRule="auto"/>
      </w:pPr>
      <w:r>
        <w:separator/>
      </w:r>
    </w:p>
  </w:footnote>
  <w:footnote w:type="continuationSeparator" w:id="0">
    <w:p w:rsidR="00376905" w:rsidRDefault="00376905" w:rsidP="00142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31A38"/>
    <w:multiLevelType w:val="hybridMultilevel"/>
    <w:tmpl w:val="C1A217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7234B"/>
    <w:multiLevelType w:val="hybridMultilevel"/>
    <w:tmpl w:val="3CB2CA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7D"/>
    <w:rsid w:val="000F149A"/>
    <w:rsid w:val="00142975"/>
    <w:rsid w:val="002F10B6"/>
    <w:rsid w:val="0036037D"/>
    <w:rsid w:val="00376905"/>
    <w:rsid w:val="00381F3B"/>
    <w:rsid w:val="0064276B"/>
    <w:rsid w:val="00E8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712B4-2415-473F-8D1E-F01C0767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6037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F149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4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42975"/>
  </w:style>
  <w:style w:type="paragraph" w:styleId="Noga">
    <w:name w:val="footer"/>
    <w:basedOn w:val="Navaden"/>
    <w:link w:val="NogaZnak"/>
    <w:uiPriority w:val="99"/>
    <w:unhideWhenUsed/>
    <w:rsid w:val="0014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zana.kokol9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2ceFIQnDJ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Iztok Hrastar</cp:lastModifiedBy>
  <cp:revision>2</cp:revision>
  <dcterms:created xsi:type="dcterms:W3CDTF">2020-05-10T19:29:00Z</dcterms:created>
  <dcterms:modified xsi:type="dcterms:W3CDTF">2020-05-10T19:29:00Z</dcterms:modified>
</cp:coreProperties>
</file>