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21" w:rsidRDefault="00E87C90">
      <w:r>
        <w:t>ČETRTEK 21.5. 2020</w:t>
      </w:r>
    </w:p>
    <w:p w:rsidR="00E87C90" w:rsidRDefault="00E87C90" w:rsidP="00E87C90">
      <w:pPr>
        <w:pStyle w:val="Odstavekseznama"/>
        <w:numPr>
          <w:ilvl w:val="0"/>
          <w:numId w:val="1"/>
        </w:numPr>
      </w:pPr>
      <w:r>
        <w:t>SLJ</w:t>
      </w:r>
    </w:p>
    <w:p w:rsidR="00E87C90" w:rsidRDefault="00E87C90" w:rsidP="00E87C90">
      <w:pPr>
        <w:pStyle w:val="Odstavekseznama"/>
        <w:numPr>
          <w:ilvl w:val="0"/>
          <w:numId w:val="1"/>
        </w:numPr>
      </w:pPr>
      <w:r>
        <w:t>ŠPO</w:t>
      </w:r>
    </w:p>
    <w:p w:rsidR="00E87C90" w:rsidRDefault="00E87C90" w:rsidP="00E87C90">
      <w:pPr>
        <w:pStyle w:val="Odstavekseznama"/>
        <w:numPr>
          <w:ilvl w:val="0"/>
          <w:numId w:val="1"/>
        </w:numPr>
      </w:pPr>
      <w:r>
        <w:t>MAT</w:t>
      </w:r>
    </w:p>
    <w:p w:rsidR="00E87C90" w:rsidRDefault="00E87C90" w:rsidP="00E87C90">
      <w:pPr>
        <w:pStyle w:val="Odstavekseznama"/>
        <w:numPr>
          <w:ilvl w:val="0"/>
          <w:numId w:val="1"/>
        </w:numPr>
      </w:pPr>
      <w:r>
        <w:t>NIT</w:t>
      </w:r>
    </w:p>
    <w:p w:rsidR="00E87C90" w:rsidRDefault="00E87C90" w:rsidP="00E87C90"/>
    <w:p w:rsidR="00E87C90" w:rsidRDefault="00E87C90" w:rsidP="00E87C90">
      <w:pPr>
        <w:pStyle w:val="Odstavekseznama"/>
        <w:numPr>
          <w:ilvl w:val="0"/>
          <w:numId w:val="2"/>
        </w:numPr>
      </w:pPr>
      <w:r>
        <w:t xml:space="preserve">SLJ </w:t>
      </w:r>
    </w:p>
    <w:p w:rsidR="00E87C90" w:rsidRDefault="00E87C90" w:rsidP="00E87C90">
      <w:pPr>
        <w:pStyle w:val="Odstavekseznama"/>
      </w:pPr>
    </w:p>
    <w:p w:rsidR="00E87C90" w:rsidRDefault="00E87C90" w:rsidP="00E87C90">
      <w:pPr>
        <w:pStyle w:val="Odstavekseznama"/>
      </w:pPr>
      <w:r>
        <w:t xml:space="preserve">Oglej si posnetek na </w:t>
      </w:r>
      <w:hyperlink r:id="rId5" w:history="1">
        <w:r w:rsidRPr="00377244">
          <w:rPr>
            <w:rStyle w:val="Hiperpovezava"/>
          </w:rPr>
          <w:t>www.radovednih-pet.si</w:t>
        </w:r>
      </w:hyperlink>
      <w:r>
        <w:t xml:space="preserve"> SLJ interaktivno gradivo Na kaj moramo paziti pri telefonskem pogovoru. Reši 8. nalogo na strani 99.</w:t>
      </w:r>
      <w:r w:rsidR="00C43BB8">
        <w:t xml:space="preserve">  Reši še 10 in 11. nalogo na strani 100. Preberi in dopolni rubriko dopolni in pomni.</w:t>
      </w:r>
    </w:p>
    <w:p w:rsidR="00C43BB8" w:rsidRDefault="00C43BB8" w:rsidP="00E87C90">
      <w:pPr>
        <w:pStyle w:val="Odstavekseznama"/>
      </w:pPr>
    </w:p>
    <w:p w:rsidR="00C43BB8" w:rsidRDefault="00C43BB8" w:rsidP="00C43BB8">
      <w:pPr>
        <w:pStyle w:val="Odstavekseznama"/>
        <w:numPr>
          <w:ilvl w:val="0"/>
          <w:numId w:val="2"/>
        </w:numPr>
      </w:pPr>
      <w:r>
        <w:t>ŠPO</w:t>
      </w:r>
    </w:p>
    <w:p w:rsidR="00C43BB8" w:rsidRDefault="00C43BB8" w:rsidP="00C43BB8"/>
    <w:p w:rsidR="00C43BB8" w:rsidRDefault="00C43BB8" w:rsidP="00C43BB8">
      <w:pPr>
        <w:pStyle w:val="Odstavekseznama"/>
        <w:numPr>
          <w:ilvl w:val="0"/>
          <w:numId w:val="2"/>
        </w:numPr>
      </w:pPr>
      <w:r>
        <w:t>MAT Deljenje z večkratniki števila nič</w:t>
      </w:r>
    </w:p>
    <w:p w:rsidR="00C43BB8" w:rsidRDefault="00C43BB8" w:rsidP="00C43BB8">
      <w:pPr>
        <w:pStyle w:val="Odstavekseznama"/>
      </w:pPr>
    </w:p>
    <w:p w:rsidR="00C43BB8" w:rsidRDefault="00C43BB8" w:rsidP="00C43BB8">
      <w:pPr>
        <w:ind w:left="360"/>
      </w:pPr>
      <w:r>
        <w:t>Preberi besedilo na strani 84.</w:t>
      </w:r>
    </w:p>
    <w:p w:rsidR="00C43BB8" w:rsidRDefault="00C43BB8" w:rsidP="00C43BB8">
      <w:pPr>
        <w:ind w:left="360"/>
      </w:pPr>
      <w:r>
        <w:t xml:space="preserve">Zapiši v zvezek. </w:t>
      </w:r>
    </w:p>
    <w:p w:rsidR="00C43BB8" w:rsidRDefault="00C43BB8" w:rsidP="00C43BB8">
      <w:pPr>
        <w:ind w:left="360"/>
        <w:jc w:val="center"/>
      </w:pPr>
      <w:r>
        <w:t>Pisno deljenje z večkratniki števila 10</w:t>
      </w:r>
    </w:p>
    <w:p w:rsidR="00C43BB8" w:rsidRDefault="00C43BB8" w:rsidP="00C43BB8">
      <w:pPr>
        <w:ind w:left="360"/>
      </w:pPr>
      <w:r>
        <w:t>Če imata deljenec in delitelj na mestu enic 0, delimo tako, da jima zadnji 0 zbrišem.</w:t>
      </w:r>
    </w:p>
    <w:p w:rsidR="00C43BB8" w:rsidRDefault="00C43BB8" w:rsidP="00C43BB8">
      <w:pPr>
        <w:ind w:left="360"/>
      </w:pPr>
      <w:r>
        <w:t>8</w:t>
      </w:r>
      <w:r>
        <w:rPr>
          <w:color w:val="FF0000"/>
        </w:rPr>
        <w:t>0</w:t>
      </w:r>
      <w:r>
        <w:t xml:space="preserve"> : 2</w:t>
      </w:r>
      <w:r>
        <w:rPr>
          <w:color w:val="FF0000"/>
        </w:rPr>
        <w:t>0</w:t>
      </w:r>
      <w:r>
        <w:t xml:space="preserve"> = 4    če 0 na mestu enic zbrišemo dobimo 8 : 2 = 4</w:t>
      </w:r>
    </w:p>
    <w:p w:rsidR="00C43BB8" w:rsidRDefault="00C43BB8" w:rsidP="00C43BB8">
      <w:pPr>
        <w:ind w:left="360"/>
      </w:pPr>
      <w:r>
        <w:t xml:space="preserve">Podobno je pri deljenju s </w:t>
      </w:r>
      <w:proofErr w:type="spellStart"/>
      <w:r>
        <w:t>stoticami</w:t>
      </w:r>
      <w:proofErr w:type="spellEnd"/>
      <w:r>
        <w:t>.</w:t>
      </w:r>
    </w:p>
    <w:p w:rsidR="00C43BB8" w:rsidRDefault="00C43BB8" w:rsidP="00C43BB8">
      <w:pPr>
        <w:ind w:left="360"/>
      </w:pPr>
      <w:r>
        <w:t>8</w:t>
      </w:r>
      <w:r>
        <w:rPr>
          <w:color w:val="FF0000"/>
        </w:rPr>
        <w:t xml:space="preserve">00 : </w:t>
      </w:r>
      <w:r>
        <w:t>4</w:t>
      </w:r>
      <w:r>
        <w:rPr>
          <w:color w:val="FF0000"/>
        </w:rPr>
        <w:t>00 =</w:t>
      </w:r>
      <w:r>
        <w:t>2   če na mestu enic in des</w:t>
      </w:r>
      <w:r w:rsidR="00F73D58">
        <w:t>e</w:t>
      </w:r>
      <w:r>
        <w:t xml:space="preserve">tic zbrišemo </w:t>
      </w:r>
      <w:r w:rsidR="00F73D58">
        <w:t>00 dobimo 8 : 2  = 4</w:t>
      </w:r>
    </w:p>
    <w:p w:rsidR="00F73D58" w:rsidRDefault="00F73D58" w:rsidP="00C43BB8">
      <w:pPr>
        <w:ind w:left="360"/>
      </w:pPr>
      <w:r>
        <w:t>Reši 1. 2, 3. in 4. nalogo na strani 85.</w:t>
      </w:r>
    </w:p>
    <w:p w:rsidR="00F73D58" w:rsidRDefault="00F73D58" w:rsidP="00C43BB8">
      <w:pPr>
        <w:ind w:left="360"/>
      </w:pPr>
    </w:p>
    <w:p w:rsidR="00F73D58" w:rsidRDefault="00F73D58" w:rsidP="00F73D58">
      <w:pPr>
        <w:pStyle w:val="Odstavekseznama"/>
        <w:numPr>
          <w:ilvl w:val="0"/>
          <w:numId w:val="2"/>
        </w:numPr>
      </w:pPr>
      <w:r>
        <w:t xml:space="preserve">NIT </w:t>
      </w:r>
      <w:r w:rsidR="00992600">
        <w:t>Vretenčarji</w:t>
      </w:r>
    </w:p>
    <w:p w:rsidR="00992600" w:rsidRDefault="00992600" w:rsidP="00992600">
      <w:pPr>
        <w:pStyle w:val="Odstavekseznama"/>
      </w:pPr>
      <w:r>
        <w:t xml:space="preserve">Poglej film na </w:t>
      </w:r>
      <w:hyperlink r:id="rId6" w:history="1">
        <w:r w:rsidRPr="0050334E">
          <w:rPr>
            <w:rStyle w:val="Hiperpovezava"/>
          </w:rPr>
          <w:t>www.radovednih-pet.si</w:t>
        </w:r>
      </w:hyperlink>
      <w:r>
        <w:t xml:space="preserve"> NIT interaktivno gradivo Vretenčarji.</w:t>
      </w:r>
    </w:p>
    <w:p w:rsidR="00992600" w:rsidRDefault="00992600" w:rsidP="00992600">
      <w:pPr>
        <w:pStyle w:val="Odstavekseznama"/>
      </w:pPr>
      <w:r>
        <w:t>Preberi Vretenčarji na strani 95.</w:t>
      </w:r>
    </w:p>
    <w:p w:rsidR="00992600" w:rsidRDefault="00992600" w:rsidP="00992600">
      <w:pPr>
        <w:pStyle w:val="Odstavekseznama"/>
      </w:pPr>
      <w:r>
        <w:t>Zapiši v zvezek.</w:t>
      </w:r>
    </w:p>
    <w:p w:rsidR="00992600" w:rsidRDefault="00992600" w:rsidP="00992600">
      <w:pPr>
        <w:pStyle w:val="Odstavekseznama"/>
        <w:jc w:val="center"/>
      </w:pPr>
      <w:r>
        <w:t>Vretenčarji</w:t>
      </w:r>
    </w:p>
    <w:p w:rsidR="00992600" w:rsidRDefault="00992600" w:rsidP="00992600">
      <w:pPr>
        <w:pStyle w:val="Odstavekseznama"/>
      </w:pPr>
      <w:r>
        <w:t>Živa bitja, ki imajo hrbtenico iz vretenc imenujemo vretenčarji. Telo je oblikovano v glavo, trup, rep in večina ima dva para okončin. K vretenčarjem spadajo:</w:t>
      </w:r>
    </w:p>
    <w:p w:rsidR="00992600" w:rsidRDefault="00992600" w:rsidP="00992600">
      <w:pPr>
        <w:pStyle w:val="Odstavekseznama"/>
        <w:numPr>
          <w:ilvl w:val="0"/>
          <w:numId w:val="3"/>
        </w:numPr>
      </w:pPr>
      <w:r>
        <w:t>Ribe</w:t>
      </w:r>
    </w:p>
    <w:p w:rsidR="00992600" w:rsidRDefault="00992600" w:rsidP="00992600">
      <w:pPr>
        <w:pStyle w:val="Odstavekseznama"/>
        <w:numPr>
          <w:ilvl w:val="0"/>
          <w:numId w:val="3"/>
        </w:numPr>
      </w:pPr>
      <w:r>
        <w:t>Dvoživke</w:t>
      </w:r>
    </w:p>
    <w:p w:rsidR="00992600" w:rsidRDefault="00992600" w:rsidP="00992600">
      <w:pPr>
        <w:pStyle w:val="Odstavekseznama"/>
        <w:numPr>
          <w:ilvl w:val="0"/>
          <w:numId w:val="3"/>
        </w:numPr>
      </w:pPr>
      <w:r>
        <w:t>Plazilci</w:t>
      </w:r>
    </w:p>
    <w:p w:rsidR="00992600" w:rsidRDefault="00992600" w:rsidP="00992600">
      <w:pPr>
        <w:pStyle w:val="Odstavekseznama"/>
        <w:numPr>
          <w:ilvl w:val="0"/>
          <w:numId w:val="3"/>
        </w:numPr>
      </w:pPr>
      <w:r>
        <w:t>Ptice</w:t>
      </w:r>
    </w:p>
    <w:p w:rsidR="00992600" w:rsidRPr="00C43BB8" w:rsidRDefault="00992600" w:rsidP="00992600">
      <w:pPr>
        <w:pStyle w:val="Odstavekseznama"/>
        <w:numPr>
          <w:ilvl w:val="0"/>
          <w:numId w:val="3"/>
        </w:numPr>
      </w:pPr>
      <w:r>
        <w:t>sesalci</w:t>
      </w:r>
      <w:bookmarkStart w:id="0" w:name="_GoBack"/>
      <w:bookmarkEnd w:id="0"/>
    </w:p>
    <w:p w:rsidR="00C43BB8" w:rsidRDefault="00C43BB8" w:rsidP="00C43BB8">
      <w:pPr>
        <w:ind w:left="360"/>
      </w:pPr>
      <w:r>
        <w:t xml:space="preserve"> </w:t>
      </w:r>
    </w:p>
    <w:sectPr w:rsidR="00C4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5172"/>
    <w:multiLevelType w:val="hybridMultilevel"/>
    <w:tmpl w:val="8F4CC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5F4E"/>
    <w:multiLevelType w:val="hybridMultilevel"/>
    <w:tmpl w:val="289E8046"/>
    <w:lvl w:ilvl="0" w:tplc="564C1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163E8"/>
    <w:multiLevelType w:val="hybridMultilevel"/>
    <w:tmpl w:val="45EAAD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90"/>
    <w:rsid w:val="00992600"/>
    <w:rsid w:val="00C43BB8"/>
    <w:rsid w:val="00DF5F21"/>
    <w:rsid w:val="00E87C90"/>
    <w:rsid w:val="00F7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8863"/>
  <w15:chartTrackingRefBased/>
  <w15:docId w15:val="{5CD19303-C428-4379-9363-681A7D48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7C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87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vednih-pet.si" TargetMode="External"/><Relationship Id="rId5" Type="http://schemas.openxmlformats.org/officeDocument/2006/relationships/hyperlink" Target="http://www.radovednih-pe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2020-05-19T10:58:00Z</dcterms:created>
  <dcterms:modified xsi:type="dcterms:W3CDTF">2020-05-19T13:13:00Z</dcterms:modified>
</cp:coreProperties>
</file>