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1271"/>
        <w:gridCol w:w="6109"/>
      </w:tblGrid>
      <w:tr w:rsidR="008A6298" w:rsidTr="008A6298">
        <w:trPr>
          <w:trHeight w:val="290"/>
        </w:trPr>
        <w:tc>
          <w:tcPr>
            <w:tcW w:w="1271" w:type="dxa"/>
            <w:tcBorders>
              <w:top w:val="single" w:sz="4" w:space="0" w:color="auto"/>
              <w:left w:val="single" w:sz="4" w:space="0" w:color="auto"/>
              <w:bottom w:val="single" w:sz="4" w:space="0" w:color="auto"/>
              <w:right w:val="single" w:sz="4" w:space="0" w:color="auto"/>
            </w:tcBorders>
          </w:tcPr>
          <w:p w:rsidR="008A6298" w:rsidRPr="002C6DA5" w:rsidRDefault="008A6298" w:rsidP="008A6298">
            <w:pPr>
              <w:spacing w:line="256" w:lineRule="auto"/>
              <w:rPr>
                <w:rFonts w:ascii="Times New Roman" w:eastAsia="Times New Roman" w:hAnsi="Times New Roman" w:cs="Times New Roman"/>
                <w:b/>
                <w:bCs/>
                <w:sz w:val="24"/>
                <w:szCs w:val="20"/>
              </w:rPr>
            </w:pPr>
            <w:bookmarkStart w:id="0" w:name="_GoBack"/>
            <w:bookmarkEnd w:id="0"/>
          </w:p>
          <w:p w:rsidR="008A6298" w:rsidRPr="002C6DA5" w:rsidRDefault="008A6298" w:rsidP="008A6298">
            <w:pPr>
              <w:spacing w:line="256" w:lineRule="auto"/>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6298" w:rsidRPr="002C6DA5" w:rsidRDefault="008A6298" w:rsidP="008A6298">
            <w:pPr>
              <w:spacing w:line="256" w:lineRule="auto"/>
              <w:rPr>
                <w:rFonts w:ascii="Times New Roman" w:eastAsia="Times New Roman" w:hAnsi="Times New Roman" w:cs="Times New Roman"/>
                <w:bCs/>
                <w:sz w:val="24"/>
                <w:szCs w:val="20"/>
              </w:rPr>
            </w:pPr>
          </w:p>
          <w:p w:rsidR="008A6298" w:rsidRPr="008A6298" w:rsidRDefault="008A6298" w:rsidP="008A6298">
            <w:pPr>
              <w:spacing w:line="256"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8A6298">
              <w:rPr>
                <w:rFonts w:ascii="Times New Roman" w:eastAsia="Times New Roman" w:hAnsi="Times New Roman" w:cs="Times New Roman"/>
                <w:b/>
                <w:bCs/>
                <w:sz w:val="32"/>
                <w:szCs w:val="32"/>
              </w:rPr>
              <w:t>Ponedeljek     30.3.</w:t>
            </w:r>
          </w:p>
        </w:tc>
      </w:tr>
      <w:tr w:rsidR="008A6298" w:rsidTr="008A6298">
        <w:trPr>
          <w:trHeight w:val="274"/>
        </w:trPr>
        <w:tc>
          <w:tcPr>
            <w:tcW w:w="1271" w:type="dxa"/>
            <w:tcBorders>
              <w:top w:val="single" w:sz="4" w:space="0" w:color="auto"/>
              <w:left w:val="single" w:sz="4" w:space="0" w:color="auto"/>
              <w:bottom w:val="single" w:sz="4" w:space="0" w:color="auto"/>
              <w:right w:val="single" w:sz="4" w:space="0" w:color="auto"/>
            </w:tcBorders>
          </w:tcPr>
          <w:p w:rsidR="008A6298" w:rsidRPr="002C6DA5" w:rsidRDefault="008A6298" w:rsidP="008A6298">
            <w:pPr>
              <w:spacing w:line="256" w:lineRule="auto"/>
              <w:jc w:val="center"/>
              <w:rPr>
                <w:rFonts w:ascii="Times New Roman" w:eastAsia="Times New Roman" w:hAnsi="Times New Roman" w:cs="Times New Roman"/>
                <w:b/>
                <w:bCs/>
                <w:sz w:val="24"/>
                <w:szCs w:val="20"/>
              </w:rPr>
            </w:pPr>
          </w:p>
          <w:p w:rsidR="008A6298" w:rsidRDefault="008A6298" w:rsidP="008A6298">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SLJ</w:t>
            </w:r>
          </w:p>
          <w:p w:rsidR="008A6298" w:rsidRDefault="008A6298" w:rsidP="008A6298">
            <w:pPr>
              <w:spacing w:line="256"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2 URI</w:t>
            </w:r>
          </w:p>
          <w:p w:rsidR="008A6298" w:rsidRPr="002C6DA5" w:rsidRDefault="008A6298" w:rsidP="008A6298">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tcPr>
          <w:p w:rsidR="00A173B2" w:rsidRDefault="00C92C25" w:rsidP="008A6298">
            <w:pPr>
              <w:rPr>
                <w:sz w:val="28"/>
                <w:szCs w:val="28"/>
              </w:rPr>
            </w:pPr>
            <w:r w:rsidRPr="00A173B2">
              <w:rPr>
                <w:sz w:val="28"/>
                <w:szCs w:val="28"/>
              </w:rPr>
              <w:t xml:space="preserve">Razumevanje prebranega – </w:t>
            </w:r>
          </w:p>
          <w:p w:rsidR="008A6298" w:rsidRDefault="00C92C25" w:rsidP="008A6298">
            <w:pPr>
              <w:rPr>
                <w:sz w:val="28"/>
                <w:szCs w:val="28"/>
              </w:rPr>
            </w:pPr>
            <w:r w:rsidRPr="00A173B2">
              <w:rPr>
                <w:sz w:val="28"/>
                <w:szCs w:val="28"/>
              </w:rPr>
              <w:t>Opis rastline</w:t>
            </w:r>
          </w:p>
          <w:p w:rsidR="00A173B2" w:rsidRPr="00A173B2" w:rsidRDefault="00A173B2" w:rsidP="008A6298">
            <w:pPr>
              <w:rPr>
                <w:sz w:val="28"/>
                <w:szCs w:val="28"/>
              </w:rPr>
            </w:pPr>
            <w:r>
              <w:rPr>
                <w:sz w:val="28"/>
                <w:szCs w:val="28"/>
              </w:rPr>
              <w:t>Narcisa</w:t>
            </w:r>
          </w:p>
        </w:tc>
      </w:tr>
      <w:tr w:rsidR="008A6298" w:rsidTr="008A6298">
        <w:trPr>
          <w:trHeight w:val="290"/>
        </w:trPr>
        <w:tc>
          <w:tcPr>
            <w:tcW w:w="1271" w:type="dxa"/>
            <w:tcBorders>
              <w:top w:val="single" w:sz="4" w:space="0" w:color="auto"/>
              <w:left w:val="single" w:sz="4" w:space="0" w:color="auto"/>
              <w:bottom w:val="single" w:sz="4" w:space="0" w:color="auto"/>
              <w:right w:val="single" w:sz="4" w:space="0" w:color="auto"/>
            </w:tcBorders>
          </w:tcPr>
          <w:p w:rsidR="008A6298" w:rsidRPr="002C6DA5" w:rsidRDefault="008A6298" w:rsidP="008A6298">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MAT</w:t>
            </w:r>
          </w:p>
          <w:p w:rsidR="008A6298" w:rsidRPr="002C6DA5" w:rsidRDefault="008A6298" w:rsidP="008A6298">
            <w:pPr>
              <w:spacing w:line="256" w:lineRule="auto"/>
              <w:jc w:val="center"/>
              <w:rPr>
                <w:rFonts w:ascii="Times New Roman" w:eastAsia="Times New Roman" w:hAnsi="Times New Roman" w:cs="Times New Roman"/>
                <w:b/>
                <w:bCs/>
                <w:sz w:val="24"/>
                <w:szCs w:val="20"/>
              </w:rPr>
            </w:pPr>
          </w:p>
        </w:tc>
        <w:tc>
          <w:tcPr>
            <w:tcW w:w="6109" w:type="dxa"/>
          </w:tcPr>
          <w:p w:rsidR="008A6298" w:rsidRPr="00A173B2" w:rsidRDefault="00A173B2" w:rsidP="008A6298">
            <w:pPr>
              <w:rPr>
                <w:sz w:val="28"/>
                <w:szCs w:val="28"/>
              </w:rPr>
            </w:pPr>
            <w:r w:rsidRPr="00A173B2">
              <w:rPr>
                <w:sz w:val="28"/>
                <w:szCs w:val="28"/>
              </w:rPr>
              <w:t>Utrjevanje računanja do 100</w:t>
            </w:r>
          </w:p>
        </w:tc>
      </w:tr>
      <w:tr w:rsidR="008A6298" w:rsidTr="008A6298">
        <w:trPr>
          <w:trHeight w:val="274"/>
        </w:trPr>
        <w:tc>
          <w:tcPr>
            <w:tcW w:w="1271" w:type="dxa"/>
            <w:tcBorders>
              <w:top w:val="single" w:sz="4" w:space="0" w:color="auto"/>
              <w:left w:val="single" w:sz="4" w:space="0" w:color="auto"/>
              <w:bottom w:val="single" w:sz="4" w:space="0" w:color="auto"/>
              <w:right w:val="single" w:sz="4" w:space="0" w:color="auto"/>
            </w:tcBorders>
          </w:tcPr>
          <w:p w:rsidR="008A6298" w:rsidRPr="002C6DA5" w:rsidRDefault="008A6298" w:rsidP="008A6298">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SPO</w:t>
            </w:r>
          </w:p>
          <w:p w:rsidR="008A6298" w:rsidRPr="002C6DA5" w:rsidRDefault="008A6298" w:rsidP="008A6298">
            <w:pPr>
              <w:spacing w:line="256" w:lineRule="auto"/>
              <w:jc w:val="center"/>
              <w:rPr>
                <w:rFonts w:ascii="Times New Roman" w:eastAsia="Times New Roman" w:hAnsi="Times New Roman" w:cs="Times New Roman"/>
                <w:b/>
                <w:bCs/>
                <w:sz w:val="24"/>
                <w:szCs w:val="20"/>
              </w:rPr>
            </w:pPr>
          </w:p>
          <w:p w:rsidR="008A6298" w:rsidRPr="002C6DA5" w:rsidRDefault="008A6298" w:rsidP="008A6298">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tcPr>
          <w:p w:rsidR="008A6298" w:rsidRPr="00A173B2" w:rsidRDefault="00763E3E" w:rsidP="008A6298">
            <w:pPr>
              <w:rPr>
                <w:sz w:val="28"/>
                <w:szCs w:val="28"/>
              </w:rPr>
            </w:pPr>
            <w:r w:rsidRPr="00A173B2">
              <w:rPr>
                <w:sz w:val="28"/>
                <w:szCs w:val="28"/>
              </w:rPr>
              <w:t>Naselja - utrjevanje</w:t>
            </w:r>
          </w:p>
        </w:tc>
      </w:tr>
      <w:tr w:rsidR="008A6298" w:rsidTr="008A6298">
        <w:trPr>
          <w:trHeight w:val="290"/>
        </w:trPr>
        <w:tc>
          <w:tcPr>
            <w:tcW w:w="1271" w:type="dxa"/>
            <w:tcBorders>
              <w:top w:val="single" w:sz="4" w:space="0" w:color="auto"/>
              <w:left w:val="single" w:sz="4" w:space="0" w:color="auto"/>
              <w:bottom w:val="single" w:sz="4" w:space="0" w:color="auto"/>
              <w:right w:val="single" w:sz="4" w:space="0" w:color="auto"/>
            </w:tcBorders>
          </w:tcPr>
          <w:p w:rsidR="008A6298" w:rsidRDefault="008A6298" w:rsidP="008A6298">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ŠPO</w:t>
            </w:r>
          </w:p>
          <w:p w:rsidR="008A6298" w:rsidRPr="002C6DA5" w:rsidRDefault="008A6298" w:rsidP="008A6298">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vAlign w:val="center"/>
          </w:tcPr>
          <w:p w:rsidR="008A6298" w:rsidRPr="00A173B2" w:rsidRDefault="00507047" w:rsidP="008A6298">
            <w:pPr>
              <w:tabs>
                <w:tab w:val="left" w:pos="0"/>
              </w:tabs>
              <w:rPr>
                <w:sz w:val="28"/>
                <w:szCs w:val="28"/>
              </w:rPr>
            </w:pPr>
            <w:r w:rsidRPr="00A173B2">
              <w:rPr>
                <w:sz w:val="28"/>
                <w:szCs w:val="28"/>
              </w:rPr>
              <w:t>Športna izbira, skakanje kolebnice</w:t>
            </w:r>
          </w:p>
        </w:tc>
      </w:tr>
    </w:tbl>
    <w:p w:rsidR="00C74A10" w:rsidRDefault="00C74A10"/>
    <w:p w:rsidR="008A6298" w:rsidRPr="00C021F9" w:rsidRDefault="008A6298">
      <w:pPr>
        <w:rPr>
          <w:color w:val="FF0000"/>
          <w:sz w:val="44"/>
          <w:szCs w:val="44"/>
        </w:rPr>
      </w:pPr>
      <w:r w:rsidRPr="00C021F9">
        <w:rPr>
          <w:color w:val="FF0000"/>
          <w:sz w:val="44"/>
          <w:szCs w:val="44"/>
        </w:rPr>
        <w:t>SLJ- 2 URI</w:t>
      </w:r>
      <w:r w:rsidR="000A4940" w:rsidRPr="00C021F9">
        <w:rPr>
          <w:color w:val="FF0000"/>
          <w:sz w:val="44"/>
          <w:szCs w:val="44"/>
        </w:rPr>
        <w:t xml:space="preserve"> </w:t>
      </w:r>
      <w:r w:rsidR="00C92C25" w:rsidRPr="00C021F9">
        <w:rPr>
          <w:color w:val="FF0000"/>
          <w:sz w:val="44"/>
          <w:szCs w:val="44"/>
        </w:rPr>
        <w:t>-</w:t>
      </w:r>
      <w:r w:rsidR="000A4940" w:rsidRPr="00C021F9">
        <w:rPr>
          <w:color w:val="FF0000"/>
          <w:sz w:val="44"/>
          <w:szCs w:val="44"/>
        </w:rPr>
        <w:t>Razumevanje prebranega – Opis rastline</w:t>
      </w:r>
      <w:r w:rsidR="00C021F9">
        <w:rPr>
          <w:color w:val="FF0000"/>
          <w:sz w:val="44"/>
          <w:szCs w:val="44"/>
        </w:rPr>
        <w:t>- Narcisa</w:t>
      </w:r>
    </w:p>
    <w:p w:rsidR="00BE0BF3" w:rsidRPr="00C92C25" w:rsidRDefault="000A4940">
      <w:pPr>
        <w:rPr>
          <w:sz w:val="28"/>
          <w:szCs w:val="28"/>
        </w:rPr>
      </w:pPr>
      <w:r w:rsidRPr="00C92C25">
        <w:rPr>
          <w:sz w:val="28"/>
          <w:szCs w:val="28"/>
        </w:rPr>
        <w:t xml:space="preserve">Brati se učimo, da razumemo, kar preberemo in s tem spoznavamo vedno kaj novega. Tako se tudi učimo. </w:t>
      </w:r>
    </w:p>
    <w:p w:rsidR="000A4940" w:rsidRPr="00C92C25" w:rsidRDefault="000A4940">
      <w:pPr>
        <w:rPr>
          <w:sz w:val="28"/>
          <w:szCs w:val="28"/>
        </w:rPr>
      </w:pPr>
      <w:r w:rsidRPr="00C92C25">
        <w:rPr>
          <w:sz w:val="28"/>
          <w:szCs w:val="28"/>
        </w:rPr>
        <w:t xml:space="preserve">Danes boste prebrali opis rastline v </w:t>
      </w:r>
      <w:r w:rsidRPr="00C92C25">
        <w:rPr>
          <w:b/>
          <w:sz w:val="28"/>
          <w:szCs w:val="28"/>
        </w:rPr>
        <w:t>DZ na str. 48 Narcisa</w:t>
      </w:r>
      <w:r w:rsidRPr="00C92C25">
        <w:rPr>
          <w:sz w:val="28"/>
          <w:szCs w:val="28"/>
        </w:rPr>
        <w:t>. To je cvetlica, ki jo vsi poznate. Najdemo jo na vrtu, v naravi pa raste na določenih travnikih. Najbolj znane so na Golici in v Veržeju. Tam so tudi zaščitene, ne smemo jih trgati.</w:t>
      </w:r>
    </w:p>
    <w:p w:rsidR="000A4940" w:rsidRPr="00C92C25" w:rsidRDefault="000A4940">
      <w:pPr>
        <w:rPr>
          <w:sz w:val="28"/>
          <w:szCs w:val="28"/>
        </w:rPr>
      </w:pPr>
      <w:r w:rsidRPr="00C92C25">
        <w:rPr>
          <w:sz w:val="28"/>
          <w:szCs w:val="28"/>
        </w:rPr>
        <w:t xml:space="preserve"> </w:t>
      </w:r>
      <w:r w:rsidR="00BE0BF3" w:rsidRPr="00C92C25">
        <w:rPr>
          <w:noProof/>
          <w:sz w:val="28"/>
          <w:szCs w:val="28"/>
          <w:lang w:eastAsia="sl-SI"/>
        </w:rPr>
        <w:drawing>
          <wp:inline distT="0" distB="0" distL="0" distR="0" wp14:anchorId="2C5CDB64" wp14:editId="33013433">
            <wp:extent cx="1362075" cy="1019175"/>
            <wp:effectExtent l="0" t="0" r="9525" b="9525"/>
            <wp:docPr id="1" name="Slika 1" descr="Narcise na golici | Planinsko društvo Poljč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cise na golici | Planinsko društvo Poljč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r w:rsidR="00BE0BF3" w:rsidRPr="00C92C25">
        <w:rPr>
          <w:sz w:val="28"/>
          <w:szCs w:val="28"/>
        </w:rPr>
        <w:t xml:space="preserve">  Golica                        </w:t>
      </w:r>
      <w:r w:rsidR="00BE0BF3" w:rsidRPr="00C92C25">
        <w:rPr>
          <w:noProof/>
          <w:sz w:val="28"/>
          <w:szCs w:val="28"/>
          <w:lang w:eastAsia="sl-SI"/>
        </w:rPr>
        <w:drawing>
          <wp:inline distT="0" distB="0" distL="0" distR="0" wp14:anchorId="44ECB0FF" wp14:editId="6876731F">
            <wp:extent cx="1438275" cy="1019714"/>
            <wp:effectExtent l="0" t="0" r="0" b="9525"/>
            <wp:docPr id="2" name="Slika 2" descr="NARCISE NA VERŽEJSKIH TRAVNI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CISE NA VERŽEJSKIH TRAVNIKI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462659" cy="1037002"/>
                    </a:xfrm>
                    <a:prstGeom prst="rect">
                      <a:avLst/>
                    </a:prstGeom>
                    <a:noFill/>
                    <a:ln>
                      <a:noFill/>
                    </a:ln>
                  </pic:spPr>
                </pic:pic>
              </a:graphicData>
            </a:graphic>
          </wp:inline>
        </w:drawing>
      </w:r>
      <w:r w:rsidR="00BE0BF3" w:rsidRPr="00C92C25">
        <w:rPr>
          <w:sz w:val="28"/>
          <w:szCs w:val="28"/>
        </w:rPr>
        <w:t xml:space="preserve">   Veržej</w:t>
      </w:r>
    </w:p>
    <w:p w:rsidR="008A6298" w:rsidRPr="00C92C25" w:rsidRDefault="00480726">
      <w:pPr>
        <w:rPr>
          <w:sz w:val="28"/>
          <w:szCs w:val="28"/>
        </w:rPr>
      </w:pPr>
      <w:r w:rsidRPr="00C92C25">
        <w:rPr>
          <w:sz w:val="28"/>
          <w:szCs w:val="28"/>
        </w:rPr>
        <w:t>Besedilo preberi večkrat, tako, da ga boš razumel. Nato v zvezek napiši naslov Narcisa in odgovori na vprašanja</w:t>
      </w:r>
      <w:r w:rsidR="00C92C25" w:rsidRPr="00C92C25">
        <w:rPr>
          <w:sz w:val="28"/>
          <w:szCs w:val="28"/>
        </w:rPr>
        <w:t>, k</w:t>
      </w:r>
      <w:r w:rsidRPr="00C92C25">
        <w:rPr>
          <w:sz w:val="28"/>
          <w:szCs w:val="28"/>
        </w:rPr>
        <w:t xml:space="preserve">i so na isti strani. Vprašanj ne prepisujte, zapišite samo odgovore. Za vsaki odgovor greš v novo vrsto a pred njim zapišeš a), b)… Pazi na veliko začetnico na začetku povedi, piši s pisanimi črkami s </w:t>
      </w:r>
      <w:proofErr w:type="spellStart"/>
      <w:r w:rsidRPr="00C92C25">
        <w:rPr>
          <w:sz w:val="28"/>
          <w:szCs w:val="28"/>
        </w:rPr>
        <w:t>penkalom</w:t>
      </w:r>
      <w:proofErr w:type="spellEnd"/>
      <w:r w:rsidRPr="00C92C25">
        <w:rPr>
          <w:sz w:val="28"/>
          <w:szCs w:val="28"/>
        </w:rPr>
        <w:t>, odgovarjaj s celimi povedmi.</w:t>
      </w:r>
    </w:p>
    <w:p w:rsidR="00480726" w:rsidRPr="00C92C25" w:rsidRDefault="00480726">
      <w:pPr>
        <w:rPr>
          <w:sz w:val="28"/>
          <w:szCs w:val="28"/>
        </w:rPr>
      </w:pPr>
    </w:p>
    <w:p w:rsidR="00480726" w:rsidRPr="00C92C25" w:rsidRDefault="00C92C25">
      <w:pPr>
        <w:rPr>
          <w:sz w:val="28"/>
          <w:szCs w:val="28"/>
        </w:rPr>
      </w:pPr>
      <w:r w:rsidRPr="00475677">
        <w:rPr>
          <w:b/>
          <w:sz w:val="28"/>
          <w:szCs w:val="28"/>
        </w:rPr>
        <w:t>Tisti, ki težje razumete</w:t>
      </w:r>
      <w:r w:rsidRPr="00C92C25">
        <w:rPr>
          <w:sz w:val="28"/>
          <w:szCs w:val="28"/>
        </w:rPr>
        <w:t xml:space="preserve"> kar preberete,  berite</w:t>
      </w:r>
      <w:r w:rsidR="00480726" w:rsidRPr="00C92C25">
        <w:rPr>
          <w:sz w:val="28"/>
          <w:szCs w:val="28"/>
        </w:rPr>
        <w:t xml:space="preserve"> po odstavkih: </w:t>
      </w:r>
      <w:r w:rsidRPr="00C92C25">
        <w:rPr>
          <w:sz w:val="28"/>
          <w:szCs w:val="28"/>
        </w:rPr>
        <w:t xml:space="preserve"> preberi</w:t>
      </w:r>
      <w:r w:rsidR="00480726" w:rsidRPr="00C92C25">
        <w:rPr>
          <w:sz w:val="28"/>
          <w:szCs w:val="28"/>
        </w:rPr>
        <w:t xml:space="preserve"> 1. od</w:t>
      </w:r>
      <w:r w:rsidRPr="00C92C25">
        <w:rPr>
          <w:sz w:val="28"/>
          <w:szCs w:val="28"/>
        </w:rPr>
        <w:t>stavek in odgovori na vprašanje a). Preberi drugi</w:t>
      </w:r>
      <w:r w:rsidR="00480726" w:rsidRPr="00C92C25">
        <w:rPr>
          <w:sz w:val="28"/>
          <w:szCs w:val="28"/>
        </w:rPr>
        <w:t xml:space="preserve"> odstavek in odgovori na </w:t>
      </w:r>
      <w:r w:rsidRPr="00C92C25">
        <w:rPr>
          <w:sz w:val="28"/>
          <w:szCs w:val="28"/>
        </w:rPr>
        <w:t xml:space="preserve">vprašanja od b) do e). Po prebranem 3. odstavku lahko odgovoriš na vprašanja f), g) in h). v </w:t>
      </w:r>
      <w:r w:rsidRPr="00C92C25">
        <w:rPr>
          <w:sz w:val="28"/>
          <w:szCs w:val="28"/>
        </w:rPr>
        <w:lastRenderedPageBreak/>
        <w:t>četrtem odstavku najdeš odgovor na vprašanja od i) do m). In ostane ti še samo zadnje vprašanje.</w:t>
      </w:r>
    </w:p>
    <w:p w:rsidR="00C92C25" w:rsidRDefault="00C92C25">
      <w:pPr>
        <w:rPr>
          <w:sz w:val="28"/>
          <w:szCs w:val="28"/>
        </w:rPr>
      </w:pPr>
      <w:r w:rsidRPr="00475677">
        <w:rPr>
          <w:b/>
          <w:sz w:val="28"/>
          <w:szCs w:val="28"/>
        </w:rPr>
        <w:t>Tisti, ki pišete počasi</w:t>
      </w:r>
      <w:r w:rsidRPr="00C92C25">
        <w:rPr>
          <w:sz w:val="28"/>
          <w:szCs w:val="28"/>
        </w:rPr>
        <w:t xml:space="preserve"> in bilo za vas toliko vprašanj preveč, lahko preberete le 3 odstavke in odgovorite na vprašanja do h).</w:t>
      </w:r>
    </w:p>
    <w:p w:rsidR="00475677" w:rsidRPr="00C92C25" w:rsidRDefault="00475677">
      <w:pPr>
        <w:rPr>
          <w:sz w:val="28"/>
          <w:szCs w:val="28"/>
        </w:rPr>
      </w:pPr>
      <w:r w:rsidRPr="00475677">
        <w:rPr>
          <w:b/>
          <w:sz w:val="28"/>
          <w:szCs w:val="28"/>
        </w:rPr>
        <w:t xml:space="preserve">Rešitve </w:t>
      </w:r>
      <w:r>
        <w:rPr>
          <w:sz w:val="28"/>
          <w:szCs w:val="28"/>
        </w:rPr>
        <w:t xml:space="preserve">najdeš na </w:t>
      </w:r>
      <w:proofErr w:type="spellStart"/>
      <w:r>
        <w:rPr>
          <w:sz w:val="28"/>
          <w:szCs w:val="28"/>
        </w:rPr>
        <w:t>Lilibi</w:t>
      </w:r>
      <w:proofErr w:type="spellEnd"/>
      <w:r>
        <w:rPr>
          <w:sz w:val="28"/>
          <w:szCs w:val="28"/>
        </w:rPr>
        <w:t>. Odpreš DZ 2. del na isti strani. Na začetku 1. naloge klikni ikono, ki jo vidiš. Videl boš vse pravilne odgovore.</w:t>
      </w:r>
    </w:p>
    <w:p w:rsidR="00480726" w:rsidRPr="00C92C25" w:rsidRDefault="00480726">
      <w:pPr>
        <w:rPr>
          <w:sz w:val="28"/>
          <w:szCs w:val="28"/>
        </w:rPr>
      </w:pPr>
    </w:p>
    <w:p w:rsidR="008A6298" w:rsidRPr="00C92C25" w:rsidRDefault="00C92C25">
      <w:pPr>
        <w:rPr>
          <w:sz w:val="28"/>
          <w:szCs w:val="28"/>
        </w:rPr>
      </w:pPr>
      <w:r w:rsidRPr="00475677">
        <w:rPr>
          <w:b/>
          <w:sz w:val="28"/>
          <w:szCs w:val="28"/>
        </w:rPr>
        <w:t xml:space="preserve">Tisti, ki bi želeli  spoznati </w:t>
      </w:r>
      <w:r w:rsidRPr="00C92C25">
        <w:rPr>
          <w:sz w:val="28"/>
          <w:szCs w:val="28"/>
        </w:rPr>
        <w:t xml:space="preserve">še kaj o </w:t>
      </w:r>
      <w:r w:rsidRPr="00C92C25">
        <w:rPr>
          <w:b/>
          <w:sz w:val="28"/>
          <w:szCs w:val="28"/>
        </w:rPr>
        <w:t>regratu</w:t>
      </w:r>
      <w:r w:rsidRPr="00C92C25">
        <w:rPr>
          <w:sz w:val="28"/>
          <w:szCs w:val="28"/>
        </w:rPr>
        <w:t>, vas čakajo naloge za reševanje na Lilibi.si</w:t>
      </w:r>
      <w:r w:rsidR="00475677">
        <w:rPr>
          <w:sz w:val="28"/>
          <w:szCs w:val="28"/>
        </w:rPr>
        <w:t xml:space="preserve">. Če odpreš DZ 2. del, sta ob naslovu 2 ikoni, </w:t>
      </w:r>
      <w:proofErr w:type="spellStart"/>
      <w:r w:rsidR="00475677">
        <w:rPr>
          <w:sz w:val="28"/>
          <w:szCs w:val="28"/>
        </w:rPr>
        <w:t>čebelčka</w:t>
      </w:r>
      <w:proofErr w:type="spellEnd"/>
      <w:r w:rsidR="00475677">
        <w:rPr>
          <w:sz w:val="28"/>
          <w:szCs w:val="28"/>
        </w:rPr>
        <w:t xml:space="preserve">. Klikni na prvo, tam je besedilo o regratu.    Lahko pa odpreš </w:t>
      </w:r>
      <w:proofErr w:type="spellStart"/>
      <w:r w:rsidR="00475677">
        <w:rPr>
          <w:sz w:val="28"/>
          <w:szCs w:val="28"/>
        </w:rPr>
        <w:t>LIlibi</w:t>
      </w:r>
      <w:proofErr w:type="spellEnd"/>
      <w:r w:rsidR="00475677">
        <w:rPr>
          <w:sz w:val="28"/>
          <w:szCs w:val="28"/>
        </w:rPr>
        <w:t>-Mestni trg-slovenščina-razumem prebrano-regrat.</w:t>
      </w:r>
    </w:p>
    <w:p w:rsidR="008A6298" w:rsidRDefault="008A6298"/>
    <w:p w:rsidR="008A6298" w:rsidRPr="00A173B2" w:rsidRDefault="008A6298">
      <w:pPr>
        <w:rPr>
          <w:color w:val="FF0000"/>
          <w:sz w:val="44"/>
          <w:szCs w:val="44"/>
        </w:rPr>
      </w:pPr>
      <w:r w:rsidRPr="00A173B2">
        <w:rPr>
          <w:color w:val="FF0000"/>
          <w:sz w:val="44"/>
          <w:szCs w:val="44"/>
        </w:rPr>
        <w:t>MAT</w:t>
      </w:r>
      <w:r w:rsidR="00A173B2" w:rsidRPr="00A173B2">
        <w:rPr>
          <w:color w:val="FF0000"/>
          <w:sz w:val="44"/>
          <w:szCs w:val="44"/>
        </w:rPr>
        <w:t xml:space="preserve">  Utrjevanje računanja do 100</w:t>
      </w:r>
    </w:p>
    <w:p w:rsidR="00A173B2" w:rsidRPr="00A173B2" w:rsidRDefault="00A173B2">
      <w:pPr>
        <w:rPr>
          <w:sz w:val="28"/>
          <w:szCs w:val="28"/>
        </w:rPr>
      </w:pPr>
      <w:r w:rsidRPr="00A173B2">
        <w:rPr>
          <w:sz w:val="28"/>
          <w:szCs w:val="28"/>
        </w:rPr>
        <w:t>Zadnje čase smo se malo več posvečali množenju in deljenju. Da ne bi pozabili, boste malo urili seštevanje in odštevanje.</w:t>
      </w:r>
    </w:p>
    <w:p w:rsidR="00A173B2" w:rsidRPr="00A173B2" w:rsidRDefault="00A173B2">
      <w:pPr>
        <w:rPr>
          <w:sz w:val="28"/>
          <w:szCs w:val="28"/>
        </w:rPr>
      </w:pPr>
      <w:r w:rsidRPr="00A173B2">
        <w:rPr>
          <w:b/>
          <w:sz w:val="28"/>
          <w:szCs w:val="28"/>
        </w:rPr>
        <w:t>Naj ponovim</w:t>
      </w:r>
      <w:r w:rsidRPr="00A173B2">
        <w:rPr>
          <w:sz w:val="28"/>
          <w:szCs w:val="28"/>
        </w:rPr>
        <w:t>: če prištejemo ali odštejemo nič</w:t>
      </w:r>
      <w:r w:rsidR="00C021F9">
        <w:rPr>
          <w:sz w:val="28"/>
          <w:szCs w:val="28"/>
        </w:rPr>
        <w:t>,</w:t>
      </w:r>
      <w:r w:rsidRPr="00A173B2">
        <w:rPr>
          <w:sz w:val="28"/>
          <w:szCs w:val="28"/>
        </w:rPr>
        <w:t xml:space="preserve"> se rezultat ne spremeni,</w:t>
      </w:r>
    </w:p>
    <w:p w:rsidR="00A173B2" w:rsidRDefault="00A173B2" w:rsidP="00A173B2">
      <w:pPr>
        <w:ind w:left="1701" w:hanging="1701"/>
        <w:rPr>
          <w:sz w:val="28"/>
          <w:szCs w:val="28"/>
        </w:rPr>
      </w:pPr>
      <w:r>
        <w:rPr>
          <w:sz w:val="28"/>
          <w:szCs w:val="28"/>
        </w:rPr>
        <w:t xml:space="preserve">                          k</w:t>
      </w:r>
      <w:r w:rsidRPr="00A173B2">
        <w:rPr>
          <w:sz w:val="28"/>
          <w:szCs w:val="28"/>
        </w:rPr>
        <w:t>o računamo račun s tremi sešteva</w:t>
      </w:r>
      <w:r>
        <w:rPr>
          <w:sz w:val="28"/>
          <w:szCs w:val="28"/>
        </w:rPr>
        <w:t xml:space="preserve">nci, </w:t>
      </w:r>
      <w:r w:rsidRPr="00A173B2">
        <w:rPr>
          <w:sz w:val="28"/>
          <w:szCs w:val="28"/>
        </w:rPr>
        <w:t xml:space="preserve"> najprej izračunamo 2, </w:t>
      </w:r>
      <w:r>
        <w:rPr>
          <w:sz w:val="28"/>
          <w:szCs w:val="28"/>
        </w:rPr>
        <w:t xml:space="preserve">  </w:t>
      </w:r>
      <w:r w:rsidRPr="00A173B2">
        <w:rPr>
          <w:sz w:val="28"/>
          <w:szCs w:val="28"/>
        </w:rPr>
        <w:t>števi</w:t>
      </w:r>
      <w:r>
        <w:rPr>
          <w:sz w:val="28"/>
          <w:szCs w:val="28"/>
        </w:rPr>
        <w:t>lo ki ga dobimo, si zapišemo na</w:t>
      </w:r>
      <w:r w:rsidRPr="00A173B2">
        <w:rPr>
          <w:sz w:val="28"/>
          <w:szCs w:val="28"/>
        </w:rPr>
        <w:t>d računom, nato prištejemo še tretje število.</w:t>
      </w:r>
    </w:p>
    <w:p w:rsidR="00C021F9" w:rsidRDefault="00A173B2" w:rsidP="00A173B2">
      <w:pPr>
        <w:rPr>
          <w:sz w:val="28"/>
          <w:szCs w:val="28"/>
        </w:rPr>
      </w:pPr>
      <w:r w:rsidRPr="00595D30">
        <w:rPr>
          <w:b/>
          <w:sz w:val="28"/>
          <w:szCs w:val="28"/>
        </w:rPr>
        <w:t xml:space="preserve">Reši naloge v DZ, </w:t>
      </w:r>
      <w:proofErr w:type="spellStart"/>
      <w:r w:rsidRPr="00595D30">
        <w:rPr>
          <w:b/>
          <w:sz w:val="28"/>
          <w:szCs w:val="28"/>
        </w:rPr>
        <w:t>str</w:t>
      </w:r>
      <w:proofErr w:type="spellEnd"/>
      <w:r w:rsidRPr="00595D30">
        <w:rPr>
          <w:b/>
          <w:sz w:val="28"/>
          <w:szCs w:val="28"/>
        </w:rPr>
        <w:t xml:space="preserve"> 96</w:t>
      </w:r>
      <w:r>
        <w:rPr>
          <w:sz w:val="28"/>
          <w:szCs w:val="28"/>
        </w:rPr>
        <w:t xml:space="preserve">. Če še računanje ne gre dobro, si piši delne rezultate nad računom. </w:t>
      </w:r>
    </w:p>
    <w:p w:rsidR="00C021F9" w:rsidRDefault="00C021F9" w:rsidP="00A173B2">
      <w:pPr>
        <w:rPr>
          <w:sz w:val="28"/>
          <w:szCs w:val="28"/>
        </w:rPr>
      </w:pPr>
      <w:r>
        <w:rPr>
          <w:sz w:val="28"/>
          <w:szCs w:val="28"/>
        </w:rPr>
        <w:t>Pri nalogi 2 obvezno zapiši tudi delne rezultate.</w:t>
      </w:r>
    </w:p>
    <w:p w:rsidR="00A173B2" w:rsidRDefault="00A173B2" w:rsidP="00A173B2">
      <w:pPr>
        <w:rPr>
          <w:sz w:val="28"/>
          <w:szCs w:val="28"/>
        </w:rPr>
      </w:pPr>
      <w:r>
        <w:rPr>
          <w:sz w:val="28"/>
          <w:szCs w:val="28"/>
        </w:rPr>
        <w:t>Lahko si račune zapisuješ tudi v zvezek, če ti bo lažje.</w:t>
      </w:r>
    </w:p>
    <w:p w:rsidR="008A6298" w:rsidRDefault="00595D30">
      <w:pPr>
        <w:rPr>
          <w:b/>
          <w:sz w:val="28"/>
          <w:szCs w:val="28"/>
        </w:rPr>
      </w:pPr>
      <w:r w:rsidRPr="00C021F9">
        <w:rPr>
          <w:b/>
          <w:sz w:val="28"/>
          <w:szCs w:val="28"/>
        </w:rPr>
        <w:t xml:space="preserve">Na str.97 naloga 3 reši </w:t>
      </w:r>
      <w:r w:rsidR="00C021F9">
        <w:rPr>
          <w:b/>
          <w:sz w:val="28"/>
          <w:szCs w:val="28"/>
        </w:rPr>
        <w:t>2 stolpca, pri nalogi 4 pa 1 stolpec.</w:t>
      </w:r>
    </w:p>
    <w:p w:rsidR="00C021F9" w:rsidRDefault="00C021F9">
      <w:pPr>
        <w:rPr>
          <w:b/>
          <w:sz w:val="28"/>
          <w:szCs w:val="28"/>
        </w:rPr>
      </w:pPr>
    </w:p>
    <w:p w:rsidR="00C021F9" w:rsidRDefault="00C021F9">
      <w:pPr>
        <w:rPr>
          <w:b/>
          <w:sz w:val="28"/>
          <w:szCs w:val="28"/>
        </w:rPr>
      </w:pPr>
      <w:r>
        <w:rPr>
          <w:b/>
          <w:sz w:val="28"/>
          <w:szCs w:val="28"/>
        </w:rPr>
        <w:t>Rešuj 45 min, če boš hitrejši, naredi še kako nalogo v Računam z Lili in Binetom</w:t>
      </w:r>
      <w:r w:rsidR="00010FD8">
        <w:rPr>
          <w:b/>
          <w:sz w:val="28"/>
          <w:szCs w:val="28"/>
        </w:rPr>
        <w:t>, str. 21</w:t>
      </w:r>
      <w:r>
        <w:rPr>
          <w:b/>
          <w:sz w:val="28"/>
          <w:szCs w:val="28"/>
        </w:rPr>
        <w:t>, če ne boš uspel rešiti zadanih nalog, jih pusti.</w:t>
      </w:r>
    </w:p>
    <w:p w:rsidR="00C021F9" w:rsidRDefault="00C021F9">
      <w:pPr>
        <w:rPr>
          <w:b/>
          <w:sz w:val="28"/>
          <w:szCs w:val="28"/>
        </w:rPr>
      </w:pPr>
    </w:p>
    <w:p w:rsidR="00C021F9" w:rsidRPr="00C021F9" w:rsidRDefault="00C021F9">
      <w:pPr>
        <w:rPr>
          <w:b/>
        </w:rPr>
      </w:pPr>
    </w:p>
    <w:p w:rsidR="008A6298" w:rsidRPr="00C021F9" w:rsidRDefault="008A6298">
      <w:pPr>
        <w:rPr>
          <w:color w:val="FF0000"/>
          <w:sz w:val="44"/>
          <w:szCs w:val="44"/>
        </w:rPr>
      </w:pPr>
      <w:r w:rsidRPr="00C021F9">
        <w:rPr>
          <w:color w:val="FF0000"/>
          <w:sz w:val="44"/>
          <w:szCs w:val="44"/>
        </w:rPr>
        <w:lastRenderedPageBreak/>
        <w:t>SPO</w:t>
      </w:r>
      <w:r w:rsidR="00763E3E" w:rsidRPr="00C021F9">
        <w:rPr>
          <w:color w:val="FF0000"/>
          <w:sz w:val="44"/>
          <w:szCs w:val="44"/>
        </w:rPr>
        <w:t xml:space="preserve">  - Naselja – utrjevanje</w:t>
      </w:r>
      <w:r w:rsidR="004B59D9" w:rsidRPr="00C021F9">
        <w:rPr>
          <w:color w:val="FF0000"/>
          <w:sz w:val="44"/>
          <w:szCs w:val="44"/>
        </w:rPr>
        <w:t>, moj kraj</w:t>
      </w:r>
    </w:p>
    <w:p w:rsidR="00763E3E" w:rsidRPr="004B59D9" w:rsidRDefault="00763E3E">
      <w:pPr>
        <w:rPr>
          <w:sz w:val="28"/>
          <w:szCs w:val="28"/>
        </w:rPr>
      </w:pPr>
      <w:r w:rsidRPr="004B59D9">
        <w:rPr>
          <w:sz w:val="28"/>
          <w:szCs w:val="28"/>
        </w:rPr>
        <w:t xml:space="preserve">          </w:t>
      </w:r>
    </w:p>
    <w:p w:rsidR="00763E3E" w:rsidRPr="004B59D9" w:rsidRDefault="00763E3E">
      <w:pPr>
        <w:rPr>
          <w:sz w:val="28"/>
          <w:szCs w:val="28"/>
        </w:rPr>
      </w:pPr>
      <w:r w:rsidRPr="004B59D9">
        <w:rPr>
          <w:sz w:val="28"/>
          <w:szCs w:val="28"/>
        </w:rPr>
        <w:t>Prejšnji teden ste si prebrali v DZ o naseljih. Danes boste snov ponovili ob posnetku.  Poprosi starše, da ti naslov skopira in si ga poglej na računalniku.</w:t>
      </w:r>
    </w:p>
    <w:p w:rsidR="00763E3E" w:rsidRPr="00763E3E" w:rsidRDefault="00B417A7" w:rsidP="00763E3E">
      <w:pPr>
        <w:rPr>
          <w:sz w:val="28"/>
          <w:szCs w:val="28"/>
        </w:rPr>
      </w:pPr>
      <w:hyperlink r:id="rId7" w:history="1">
        <w:r w:rsidR="00763E3E" w:rsidRPr="004B59D9">
          <w:rPr>
            <w:color w:val="0563C1" w:themeColor="hyperlink"/>
            <w:sz w:val="28"/>
            <w:szCs w:val="28"/>
            <w:u w:val="single"/>
          </w:rPr>
          <w:t>https://www.youtube.com/watch?v=sZnPA9d7iSM&amp;fbclid=IwAR1SzrzaBWUdEGuMHS8IHxWJWAdEnfqEUJHRNShF3Uq9qW9id0DfkwOETRU</w:t>
        </w:r>
      </w:hyperlink>
    </w:p>
    <w:p w:rsidR="008A6298" w:rsidRPr="004B59D9" w:rsidRDefault="00763E3E">
      <w:pPr>
        <w:rPr>
          <w:sz w:val="28"/>
          <w:szCs w:val="28"/>
        </w:rPr>
      </w:pPr>
      <w:r w:rsidRPr="00507047">
        <w:rPr>
          <w:b/>
          <w:sz w:val="28"/>
          <w:szCs w:val="28"/>
        </w:rPr>
        <w:t>ZAPIS V ZVEZKE</w:t>
      </w:r>
      <w:r w:rsidRPr="004B59D9">
        <w:rPr>
          <w:sz w:val="28"/>
          <w:szCs w:val="28"/>
        </w:rPr>
        <w:t>:</w:t>
      </w:r>
    </w:p>
    <w:p w:rsidR="00763E3E" w:rsidRPr="004B59D9" w:rsidRDefault="00763E3E">
      <w:pPr>
        <w:rPr>
          <w:sz w:val="28"/>
          <w:szCs w:val="28"/>
        </w:rPr>
      </w:pPr>
      <w:r w:rsidRPr="004B59D9">
        <w:rPr>
          <w:sz w:val="28"/>
          <w:szCs w:val="28"/>
        </w:rPr>
        <w:t>Na krat</w:t>
      </w:r>
      <w:r w:rsidR="00507047">
        <w:rPr>
          <w:sz w:val="28"/>
          <w:szCs w:val="28"/>
        </w:rPr>
        <w:t>ko si boš zapisal v zvezek. S tem uriš tudi pisanje.</w:t>
      </w:r>
    </w:p>
    <w:p w:rsidR="00763E3E" w:rsidRPr="004B59D9" w:rsidRDefault="00507047">
      <w:pPr>
        <w:rPr>
          <w:color w:val="FF0000"/>
          <w:sz w:val="28"/>
          <w:szCs w:val="28"/>
        </w:rPr>
      </w:pPr>
      <w:r>
        <w:rPr>
          <w:sz w:val="28"/>
          <w:szCs w:val="28"/>
        </w:rPr>
        <w:t>n</w:t>
      </w:r>
      <w:r w:rsidR="00763E3E" w:rsidRPr="004B59D9">
        <w:rPr>
          <w:sz w:val="28"/>
          <w:szCs w:val="28"/>
        </w:rPr>
        <w:t xml:space="preserve">aslov   </w:t>
      </w:r>
      <w:r w:rsidR="00763E3E" w:rsidRPr="004B59D9">
        <w:rPr>
          <w:color w:val="FF0000"/>
          <w:sz w:val="28"/>
          <w:szCs w:val="28"/>
        </w:rPr>
        <w:t xml:space="preserve"> NASELJA</w:t>
      </w:r>
    </w:p>
    <w:p w:rsidR="00557187" w:rsidRPr="004B59D9" w:rsidRDefault="00557187">
      <w:pPr>
        <w:rPr>
          <w:sz w:val="28"/>
          <w:szCs w:val="28"/>
        </w:rPr>
      </w:pPr>
      <w:r w:rsidRPr="004B59D9">
        <w:rPr>
          <w:sz w:val="28"/>
          <w:szCs w:val="28"/>
        </w:rPr>
        <w:t>Naši predniki so bivali v preprostih bivališčih. Ko jim je zmanjkalo hrane, so se preselili na drugo mesto. Stalno so se naselili, ko so začeli vzrejati živali in obdelovati polja. Takrat so si začeli graditi hiše.</w:t>
      </w:r>
    </w:p>
    <w:p w:rsidR="00557187" w:rsidRPr="004B59D9" w:rsidRDefault="00557187">
      <w:pPr>
        <w:rPr>
          <w:sz w:val="28"/>
          <w:szCs w:val="28"/>
        </w:rPr>
      </w:pPr>
      <w:r w:rsidRPr="004B59D9">
        <w:rPr>
          <w:sz w:val="28"/>
          <w:szCs w:val="28"/>
        </w:rPr>
        <w:t>Danes so bivališča ljudi združena v naselja. Poznamo jih več vrst:</w:t>
      </w:r>
    </w:p>
    <w:p w:rsidR="00557187" w:rsidRPr="004B59D9" w:rsidRDefault="00557187" w:rsidP="00557187">
      <w:pPr>
        <w:pStyle w:val="Odstavekseznama"/>
        <w:numPr>
          <w:ilvl w:val="0"/>
          <w:numId w:val="1"/>
        </w:numPr>
        <w:rPr>
          <w:sz w:val="28"/>
          <w:szCs w:val="28"/>
        </w:rPr>
      </w:pPr>
      <w:r w:rsidRPr="004B59D9">
        <w:rPr>
          <w:sz w:val="28"/>
          <w:szCs w:val="28"/>
        </w:rPr>
        <w:t xml:space="preserve">VASI  ( po obliki so </w:t>
      </w:r>
      <w:r w:rsidRPr="004B59D9">
        <w:rPr>
          <w:sz w:val="28"/>
          <w:szCs w:val="28"/>
          <w:u w:val="single"/>
        </w:rPr>
        <w:t>gručaste</w:t>
      </w:r>
      <w:r w:rsidRPr="004B59D9">
        <w:rPr>
          <w:sz w:val="28"/>
          <w:szCs w:val="28"/>
        </w:rPr>
        <w:t xml:space="preserve"> – hiše zbrane okrog cerkve, </w:t>
      </w:r>
      <w:r w:rsidRPr="004B59D9">
        <w:rPr>
          <w:sz w:val="28"/>
          <w:szCs w:val="28"/>
          <w:u w:val="single"/>
        </w:rPr>
        <w:t>obcestne</w:t>
      </w:r>
      <w:r w:rsidRPr="004B59D9">
        <w:rPr>
          <w:sz w:val="28"/>
          <w:szCs w:val="28"/>
        </w:rPr>
        <w:t xml:space="preserve"> – hiše zgrajene ob cesti, </w:t>
      </w:r>
      <w:r w:rsidRPr="004B59D9">
        <w:rPr>
          <w:sz w:val="28"/>
          <w:szCs w:val="28"/>
          <w:u w:val="single"/>
        </w:rPr>
        <w:t>razložene vasi</w:t>
      </w:r>
      <w:r w:rsidRPr="004B59D9">
        <w:rPr>
          <w:sz w:val="28"/>
          <w:szCs w:val="28"/>
        </w:rPr>
        <w:t xml:space="preserve"> na gričku – hiše so razmetane).</w:t>
      </w:r>
    </w:p>
    <w:p w:rsidR="00557187" w:rsidRPr="004B59D9" w:rsidRDefault="00557187" w:rsidP="00557187">
      <w:pPr>
        <w:pStyle w:val="Odstavekseznama"/>
        <w:numPr>
          <w:ilvl w:val="0"/>
          <w:numId w:val="1"/>
        </w:numPr>
        <w:rPr>
          <w:sz w:val="28"/>
          <w:szCs w:val="28"/>
        </w:rPr>
      </w:pPr>
      <w:r w:rsidRPr="004B59D9">
        <w:rPr>
          <w:sz w:val="28"/>
          <w:szCs w:val="28"/>
        </w:rPr>
        <w:t>MESTA</w:t>
      </w:r>
    </w:p>
    <w:p w:rsidR="00557187" w:rsidRPr="004B59D9" w:rsidRDefault="00557187" w:rsidP="00557187">
      <w:pPr>
        <w:pStyle w:val="Odstavekseznama"/>
        <w:numPr>
          <w:ilvl w:val="0"/>
          <w:numId w:val="1"/>
        </w:numPr>
        <w:rPr>
          <w:sz w:val="28"/>
          <w:szCs w:val="28"/>
        </w:rPr>
      </w:pPr>
      <w:r w:rsidRPr="004B59D9">
        <w:rPr>
          <w:sz w:val="28"/>
          <w:szCs w:val="28"/>
        </w:rPr>
        <w:t>VELEMESTA – velika mesta</w:t>
      </w:r>
    </w:p>
    <w:p w:rsidR="00557187" w:rsidRPr="004B59D9" w:rsidRDefault="00557187">
      <w:pPr>
        <w:rPr>
          <w:sz w:val="28"/>
          <w:szCs w:val="28"/>
        </w:rPr>
      </w:pPr>
      <w:r w:rsidRPr="004B59D9">
        <w:rPr>
          <w:sz w:val="28"/>
          <w:szCs w:val="28"/>
        </w:rPr>
        <w:t>Prebivalci vasi so vaščani, prebivalci mest pa meščani.</w:t>
      </w:r>
    </w:p>
    <w:p w:rsidR="00557187" w:rsidRPr="004B59D9" w:rsidRDefault="00557187">
      <w:pPr>
        <w:rPr>
          <w:sz w:val="28"/>
          <w:szCs w:val="28"/>
        </w:rPr>
      </w:pPr>
      <w:r w:rsidRPr="004B59D9">
        <w:rPr>
          <w:sz w:val="28"/>
          <w:szCs w:val="28"/>
        </w:rPr>
        <w:t>VAS – je malo naselje, ljudje obdelujejo polja, imajo sadovnjake, vinograde.</w:t>
      </w:r>
      <w:r w:rsidR="002C1E3C" w:rsidRPr="004B59D9">
        <w:rPr>
          <w:sz w:val="28"/>
          <w:szCs w:val="28"/>
        </w:rPr>
        <w:t xml:space="preserve"> Blokov  praviloma ni, veliko ljudi se vozi na delo v mesta.</w:t>
      </w:r>
    </w:p>
    <w:p w:rsidR="002C1E3C" w:rsidRPr="004B59D9" w:rsidRDefault="002C1E3C">
      <w:pPr>
        <w:rPr>
          <w:sz w:val="28"/>
          <w:szCs w:val="28"/>
        </w:rPr>
      </w:pPr>
      <w:r w:rsidRPr="004B59D9">
        <w:rPr>
          <w:sz w:val="28"/>
          <w:szCs w:val="28"/>
        </w:rPr>
        <w:t>MESTO – veliko prometa, veliko hiš, bloki, ulice, večje trgovine, tovarne.</w:t>
      </w:r>
    </w:p>
    <w:p w:rsidR="002C1E3C" w:rsidRPr="004B59D9" w:rsidRDefault="002C1E3C">
      <w:pPr>
        <w:rPr>
          <w:sz w:val="28"/>
          <w:szCs w:val="28"/>
        </w:rPr>
      </w:pPr>
      <w:r w:rsidRPr="004B59D9">
        <w:rPr>
          <w:sz w:val="28"/>
          <w:szCs w:val="28"/>
        </w:rPr>
        <w:t>Mesto ima tudi USTANOVE. To so muzeji, bolnica, zdravstveni dom, pošta, banka, knjižnica,  šole.</w:t>
      </w:r>
    </w:p>
    <w:p w:rsidR="00557187" w:rsidRPr="004B59D9" w:rsidRDefault="00557187">
      <w:pPr>
        <w:rPr>
          <w:sz w:val="28"/>
          <w:szCs w:val="28"/>
        </w:rPr>
      </w:pPr>
    </w:p>
    <w:p w:rsidR="002C1E3C" w:rsidRPr="00507047" w:rsidRDefault="002C1E3C">
      <w:pPr>
        <w:rPr>
          <w:b/>
          <w:sz w:val="28"/>
          <w:szCs w:val="28"/>
        </w:rPr>
      </w:pPr>
      <w:r w:rsidRPr="00507047">
        <w:rPr>
          <w:b/>
          <w:sz w:val="28"/>
          <w:szCs w:val="28"/>
        </w:rPr>
        <w:t>Reši nalogo v DZ, str. 71</w:t>
      </w:r>
    </w:p>
    <w:p w:rsidR="00507047" w:rsidRDefault="00507047">
      <w:pPr>
        <w:rPr>
          <w:sz w:val="28"/>
          <w:szCs w:val="28"/>
        </w:rPr>
      </w:pPr>
      <w:r>
        <w:rPr>
          <w:sz w:val="28"/>
          <w:szCs w:val="28"/>
        </w:rPr>
        <w:t>Ne pišeš celih povedi, ampak samo naštevaš, ker je zapis v tabelo.</w:t>
      </w:r>
    </w:p>
    <w:p w:rsidR="002C1E3C" w:rsidRPr="004B59D9" w:rsidRDefault="002C1E3C">
      <w:pPr>
        <w:rPr>
          <w:sz w:val="28"/>
          <w:szCs w:val="28"/>
        </w:rPr>
      </w:pPr>
      <w:r w:rsidRPr="004B59D9">
        <w:rPr>
          <w:sz w:val="28"/>
          <w:szCs w:val="28"/>
        </w:rPr>
        <w:t>Naj ti pomagam pri ustanovah. Nekatere vasi, v katerih živite jih nimajo. V Dornavi je pošta, zobozdravnik, zdravnik, občina in šola.</w:t>
      </w:r>
    </w:p>
    <w:p w:rsidR="00557187" w:rsidRDefault="00557187"/>
    <w:p w:rsidR="00507047" w:rsidRPr="00507047" w:rsidRDefault="008A6298">
      <w:pPr>
        <w:rPr>
          <w:color w:val="FF0000"/>
          <w:sz w:val="44"/>
          <w:szCs w:val="44"/>
        </w:rPr>
      </w:pPr>
      <w:r w:rsidRPr="00507047">
        <w:rPr>
          <w:color w:val="FF0000"/>
          <w:sz w:val="44"/>
          <w:szCs w:val="44"/>
        </w:rPr>
        <w:lastRenderedPageBreak/>
        <w:t>ŠPO</w:t>
      </w:r>
      <w:r w:rsidR="00EC69F2" w:rsidRPr="00507047">
        <w:rPr>
          <w:color w:val="FF0000"/>
          <w:sz w:val="44"/>
          <w:szCs w:val="44"/>
        </w:rPr>
        <w:t xml:space="preserve"> </w:t>
      </w:r>
      <w:r w:rsidR="00C021F9">
        <w:rPr>
          <w:color w:val="FF0000"/>
          <w:sz w:val="44"/>
          <w:szCs w:val="44"/>
        </w:rPr>
        <w:t xml:space="preserve">- </w:t>
      </w:r>
      <w:r w:rsidR="00507047" w:rsidRPr="00507047">
        <w:rPr>
          <w:color w:val="FF0000"/>
          <w:sz w:val="44"/>
          <w:szCs w:val="44"/>
        </w:rPr>
        <w:t>Športna izbira, skakanje kolebnice</w:t>
      </w:r>
    </w:p>
    <w:p w:rsidR="00EC69F2" w:rsidRPr="00507047" w:rsidRDefault="00EC69F2">
      <w:pPr>
        <w:rPr>
          <w:sz w:val="28"/>
          <w:szCs w:val="28"/>
        </w:rPr>
      </w:pPr>
      <w:r w:rsidRPr="00507047">
        <w:rPr>
          <w:sz w:val="28"/>
          <w:szCs w:val="28"/>
        </w:rPr>
        <w:t xml:space="preserve">Danes predlagam za vas vaje ob  posnetku Šporne izbire. Oblečena imej udobna oblačila. Postavi se pred računalnik. </w:t>
      </w:r>
    </w:p>
    <w:p w:rsidR="00EC69F2" w:rsidRPr="00507047" w:rsidRDefault="00EC69F2">
      <w:pPr>
        <w:rPr>
          <w:sz w:val="28"/>
          <w:szCs w:val="28"/>
        </w:rPr>
      </w:pPr>
    </w:p>
    <w:p w:rsidR="008A6298" w:rsidRPr="00507047" w:rsidRDefault="00B417A7">
      <w:pPr>
        <w:rPr>
          <w:sz w:val="28"/>
          <w:szCs w:val="28"/>
        </w:rPr>
      </w:pPr>
      <w:hyperlink r:id="rId8" w:history="1">
        <w:r w:rsidR="00EC69F2" w:rsidRPr="00507047">
          <w:rPr>
            <w:rStyle w:val="Hiperpovezava"/>
            <w:sz w:val="28"/>
            <w:szCs w:val="28"/>
          </w:rPr>
          <w:t>https://www.youtube.com/watch?v=4FcAMjALF3Q&amp;feature=youtu.be&amp;fbclid=IwAR3pBQanu7MRLTfEknIXTFo7V0HoaRyZ6_3e5zs1LWmJ2Y6eMejDbbHIF54</w:t>
        </w:r>
      </w:hyperlink>
    </w:p>
    <w:p w:rsidR="00EC69F2" w:rsidRPr="00507047" w:rsidRDefault="00EC69F2">
      <w:pPr>
        <w:rPr>
          <w:sz w:val="28"/>
          <w:szCs w:val="28"/>
        </w:rPr>
      </w:pPr>
    </w:p>
    <w:p w:rsidR="00EC69F2" w:rsidRPr="00507047" w:rsidRDefault="00EC69F2">
      <w:pPr>
        <w:rPr>
          <w:sz w:val="28"/>
          <w:szCs w:val="28"/>
        </w:rPr>
      </w:pPr>
      <w:r w:rsidRPr="00507047">
        <w:rPr>
          <w:sz w:val="28"/>
          <w:szCs w:val="28"/>
        </w:rPr>
        <w:t>Uri skakanje kolebnice. Če je nimaš, poprosi starše za kako vrv.</w:t>
      </w:r>
      <w:r w:rsidR="00507047" w:rsidRPr="00507047">
        <w:rPr>
          <w:sz w:val="28"/>
          <w:szCs w:val="28"/>
        </w:rPr>
        <w:t xml:space="preserve"> Skači 15 min z vmesnimi oddihi.</w:t>
      </w:r>
    </w:p>
    <w:p w:rsidR="00EC69F2" w:rsidRPr="00507047" w:rsidRDefault="00EC69F2">
      <w:pPr>
        <w:rPr>
          <w:sz w:val="28"/>
          <w:szCs w:val="28"/>
        </w:rPr>
      </w:pPr>
    </w:p>
    <w:sectPr w:rsidR="00EC69F2" w:rsidRPr="00507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B80"/>
    <w:multiLevelType w:val="hybridMultilevel"/>
    <w:tmpl w:val="03F4E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4"/>
    <w:rsid w:val="00010FD8"/>
    <w:rsid w:val="000A4940"/>
    <w:rsid w:val="002C1E3C"/>
    <w:rsid w:val="00475677"/>
    <w:rsid w:val="00480726"/>
    <w:rsid w:val="004B59D9"/>
    <w:rsid w:val="005044E4"/>
    <w:rsid w:val="00507047"/>
    <w:rsid w:val="00557187"/>
    <w:rsid w:val="00595D30"/>
    <w:rsid w:val="00763E3E"/>
    <w:rsid w:val="008A6298"/>
    <w:rsid w:val="00A173B2"/>
    <w:rsid w:val="00B417A7"/>
    <w:rsid w:val="00BE0BF3"/>
    <w:rsid w:val="00C021F9"/>
    <w:rsid w:val="00C74A10"/>
    <w:rsid w:val="00C92C25"/>
    <w:rsid w:val="00CB006B"/>
    <w:rsid w:val="00D66405"/>
    <w:rsid w:val="00EC6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6DE0-1DA5-4B83-81CF-B232D5C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A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7187"/>
    <w:pPr>
      <w:ind w:left="720"/>
      <w:contextualSpacing/>
    </w:pPr>
  </w:style>
  <w:style w:type="character" w:styleId="Hiperpovezava">
    <w:name w:val="Hyperlink"/>
    <w:basedOn w:val="Privzetapisavaodstavka"/>
    <w:uiPriority w:val="99"/>
    <w:unhideWhenUsed/>
    <w:rsid w:val="00EC6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cAMjALF3Q&amp;feature=youtu.be&amp;fbclid=IwAR3pBQanu7MRLTfEknIXTFo7V0HoaRyZ6_3e5zs1LWmJ2Y6eMejDbbHIF54" TargetMode="External"/><Relationship Id="rId3" Type="http://schemas.openxmlformats.org/officeDocument/2006/relationships/settings" Target="settings.xml"/><Relationship Id="rId7" Type="http://schemas.openxmlformats.org/officeDocument/2006/relationships/hyperlink" Target="https://www.youtube.com/watch?v=sZnPA9d7iSM&amp;fbclid=IwAR1SzrzaBWUdEGuMHS8IHxWJWAdEnfqEUJHRNShF3Uq9qW9id0DfkwO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Iztok Hrastar</cp:lastModifiedBy>
  <cp:revision>2</cp:revision>
  <dcterms:created xsi:type="dcterms:W3CDTF">2020-03-29T21:24:00Z</dcterms:created>
  <dcterms:modified xsi:type="dcterms:W3CDTF">2020-03-29T21:24:00Z</dcterms:modified>
</cp:coreProperties>
</file>