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3740" w:type="dxa"/>
        <w:tblLayout w:type="fixed"/>
        <w:tblLook w:val="0600" w:firstRow="0" w:lastRow="0" w:firstColumn="0" w:lastColumn="0" w:noHBand="1" w:noVBand="1"/>
      </w:tblPr>
      <w:tblGrid>
        <w:gridCol w:w="3818"/>
        <w:gridCol w:w="6037"/>
        <w:gridCol w:w="3885"/>
      </w:tblGrid>
      <w:tr w:rsidR="00866244" w:rsidTr="00EA500C">
        <w:trPr>
          <w:trHeight w:val="49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3B5B4B" w:rsidRDefault="00866244" w:rsidP="00AA796D">
            <w:pPr>
              <w:spacing w:line="345" w:lineRule="auto"/>
              <w:ind w:left="-100"/>
              <w:rPr>
                <w:color w:val="000000" w:themeColor="text1"/>
                <w:sz w:val="28"/>
                <w:szCs w:val="28"/>
              </w:rPr>
            </w:pPr>
            <w:r w:rsidRPr="00895F7B">
              <w:rPr>
                <w:color w:val="000000" w:themeColor="text1"/>
                <w:sz w:val="24"/>
                <w:szCs w:val="24"/>
              </w:rPr>
              <w:t>DATUM:</w:t>
            </w:r>
            <w:r w:rsidR="00F84859" w:rsidRPr="003B5B4B">
              <w:rPr>
                <w:color w:val="000000" w:themeColor="text1"/>
                <w:sz w:val="28"/>
                <w:szCs w:val="28"/>
              </w:rPr>
              <w:t xml:space="preserve"> </w:t>
            </w:r>
            <w:r w:rsidR="00AA796D">
              <w:rPr>
                <w:b/>
                <w:color w:val="000000" w:themeColor="text1"/>
                <w:sz w:val="24"/>
                <w:szCs w:val="24"/>
              </w:rPr>
              <w:t>Sreda</w:t>
            </w:r>
            <w:r w:rsidR="0080706F" w:rsidRPr="00895F7B">
              <w:rPr>
                <w:b/>
                <w:color w:val="000000" w:themeColor="text1"/>
                <w:sz w:val="24"/>
                <w:szCs w:val="24"/>
              </w:rPr>
              <w:t xml:space="preserve">, </w:t>
            </w:r>
            <w:r w:rsidR="00AA796D">
              <w:rPr>
                <w:b/>
                <w:color w:val="000000" w:themeColor="text1"/>
                <w:sz w:val="24"/>
                <w:szCs w:val="24"/>
              </w:rPr>
              <w:t>1. 4</w:t>
            </w:r>
            <w:r w:rsidRPr="00895F7B">
              <w:rPr>
                <w:b/>
                <w:color w:val="000000" w:themeColor="text1"/>
                <w:sz w:val="24"/>
                <w:szCs w:val="24"/>
              </w:rPr>
              <w:t>. 2020</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3B5B4B" w:rsidRDefault="00866244" w:rsidP="00895F7B">
            <w:pPr>
              <w:spacing w:line="345" w:lineRule="auto"/>
              <w:ind w:left="-100"/>
              <w:rPr>
                <w:rFonts w:eastAsia="Calibri"/>
                <w:sz w:val="28"/>
                <w:szCs w:val="28"/>
              </w:rPr>
            </w:pPr>
            <w:r w:rsidRPr="003B5B4B">
              <w:rPr>
                <w:color w:val="000000" w:themeColor="text1"/>
                <w:sz w:val="28"/>
                <w:szCs w:val="28"/>
              </w:rPr>
              <w:t xml:space="preserve">PREDMET: </w:t>
            </w:r>
            <w:r w:rsidRPr="003B5B4B">
              <w:rPr>
                <w:b/>
                <w:color w:val="000000" w:themeColor="text1"/>
                <w:sz w:val="28"/>
                <w:szCs w:val="28"/>
              </w:rPr>
              <w:t>SLJ</w:t>
            </w:r>
            <w:r w:rsidR="00C3066B" w:rsidRPr="003B5B4B">
              <w:rPr>
                <w:b/>
                <w:color w:val="000000" w:themeColor="text1"/>
                <w:sz w:val="28"/>
                <w:szCs w:val="28"/>
              </w:rPr>
              <w:t xml:space="preserve"> – </w:t>
            </w:r>
            <w:r w:rsidR="00895F7B">
              <w:rPr>
                <w:color w:val="000000" w:themeColor="text1"/>
                <w:sz w:val="28"/>
                <w:szCs w:val="28"/>
              </w:rPr>
              <w:t>2 uri</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6244" w:rsidRPr="00866244" w:rsidRDefault="00866244" w:rsidP="00866244">
            <w:pPr>
              <w:spacing w:line="345" w:lineRule="auto"/>
              <w:ind w:left="-100"/>
              <w:rPr>
                <w:rFonts w:eastAsia="Calibri"/>
                <w:sz w:val="24"/>
                <w:szCs w:val="24"/>
              </w:rPr>
            </w:pPr>
            <w:r>
              <w:rPr>
                <w:rFonts w:eastAsia="Calibri"/>
                <w:sz w:val="24"/>
                <w:szCs w:val="24"/>
              </w:rPr>
              <w:t xml:space="preserve">RAZRED: </w:t>
            </w:r>
            <w:r w:rsidR="00C3066B">
              <w:rPr>
                <w:rFonts w:eastAsia="Calibri"/>
                <w:b/>
                <w:sz w:val="24"/>
                <w:szCs w:val="24"/>
              </w:rPr>
              <w:t>5</w:t>
            </w:r>
            <w:r w:rsidRPr="00866244">
              <w:rPr>
                <w:rFonts w:eastAsia="Calibri"/>
                <w:b/>
                <w:sz w:val="24"/>
                <w:szCs w:val="24"/>
              </w:rPr>
              <w:t>.a</w:t>
            </w:r>
          </w:p>
        </w:tc>
      </w:tr>
      <w:tr w:rsidR="003F613E" w:rsidTr="00EA500C">
        <w:trPr>
          <w:trHeight w:val="496"/>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3B5B4B" w:rsidRDefault="007142E4" w:rsidP="00866244">
            <w:pPr>
              <w:spacing w:line="345" w:lineRule="auto"/>
              <w:ind w:left="-100"/>
              <w:rPr>
                <w:color w:val="FF0000"/>
                <w:sz w:val="28"/>
                <w:szCs w:val="28"/>
              </w:rPr>
            </w:pPr>
            <w:r w:rsidRPr="003B5B4B">
              <w:rPr>
                <w:color w:val="000000" w:themeColor="text1"/>
                <w:sz w:val="28"/>
                <w:szCs w:val="28"/>
              </w:rPr>
              <w:t>SPOZNAVAM</w:t>
            </w:r>
          </w:p>
        </w:tc>
        <w:tc>
          <w:tcPr>
            <w:tcW w:w="6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3B5B4B" w:rsidRDefault="000B750A" w:rsidP="00D6351A">
            <w:pPr>
              <w:spacing w:line="345" w:lineRule="auto"/>
              <w:ind w:left="-100"/>
              <w:jc w:val="center"/>
              <w:rPr>
                <w:rFonts w:eastAsia="Calibri"/>
                <w:sz w:val="28"/>
                <w:szCs w:val="28"/>
              </w:rPr>
            </w:pPr>
            <w:r w:rsidRPr="003B5B4B">
              <w:rPr>
                <w:rFonts w:eastAsia="Calibri"/>
                <w:sz w:val="28"/>
                <w:szCs w:val="28"/>
              </w:rPr>
              <w:t>NAVODILA ZA DELO</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3E" w:rsidRPr="007142E4" w:rsidRDefault="000B750A" w:rsidP="00D6351A">
            <w:pPr>
              <w:spacing w:line="345" w:lineRule="auto"/>
              <w:ind w:left="-100"/>
              <w:jc w:val="center"/>
              <w:rPr>
                <w:rFonts w:eastAsia="Calibri"/>
                <w:sz w:val="28"/>
                <w:szCs w:val="28"/>
              </w:rPr>
            </w:pPr>
            <w:r w:rsidRPr="007142E4">
              <w:rPr>
                <w:rFonts w:eastAsia="Calibri"/>
                <w:sz w:val="28"/>
                <w:szCs w:val="28"/>
              </w:rPr>
              <w:t>MOJI IZDELKI</w:t>
            </w:r>
          </w:p>
        </w:tc>
      </w:tr>
      <w:tr w:rsidR="003F613E" w:rsidTr="00EA500C">
        <w:trPr>
          <w:trHeight w:val="792"/>
        </w:trPr>
        <w:tc>
          <w:tcPr>
            <w:tcW w:w="3818"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80706F" w:rsidRPr="00AA796D" w:rsidRDefault="00AA796D" w:rsidP="0080706F">
            <w:pPr>
              <w:rPr>
                <w:color w:val="2F5496" w:themeColor="accent5" w:themeShade="BF"/>
                <w:sz w:val="24"/>
                <w:szCs w:val="24"/>
              </w:rPr>
            </w:pPr>
            <w:r>
              <w:rPr>
                <w:color w:val="2F5496" w:themeColor="accent5" w:themeShade="BF"/>
                <w:sz w:val="24"/>
                <w:szCs w:val="24"/>
              </w:rPr>
              <w:t>/-a</w:t>
            </w:r>
          </w:p>
          <w:p w:rsidR="0080706F" w:rsidRPr="00AA796D" w:rsidRDefault="0080706F" w:rsidP="0080706F">
            <w:pPr>
              <w:rPr>
                <w:color w:val="2F5496" w:themeColor="accent5" w:themeShade="BF"/>
                <w:sz w:val="24"/>
                <w:szCs w:val="24"/>
              </w:rPr>
            </w:pPr>
          </w:p>
          <w:p w:rsidR="00F54E84" w:rsidRPr="00AA796D" w:rsidRDefault="00AA796D" w:rsidP="0080706F">
            <w:pPr>
              <w:rPr>
                <w:b/>
                <w:color w:val="2F5496" w:themeColor="accent5" w:themeShade="BF"/>
                <w:sz w:val="24"/>
                <w:szCs w:val="24"/>
              </w:rPr>
            </w:pPr>
            <w:r w:rsidRPr="00AA796D">
              <w:rPr>
                <w:b/>
                <w:color w:val="2F5496" w:themeColor="accent5" w:themeShade="BF"/>
                <w:sz w:val="24"/>
                <w:szCs w:val="24"/>
              </w:rPr>
              <w:t>Obravnava 3. knjige za domače branje</w:t>
            </w:r>
          </w:p>
          <w:p w:rsidR="00D6351A" w:rsidRPr="00AA796D" w:rsidRDefault="00D6351A" w:rsidP="00F54E84">
            <w:pPr>
              <w:spacing w:line="345" w:lineRule="auto"/>
              <w:rPr>
                <w:color w:val="2F5496" w:themeColor="accent5" w:themeShade="BF"/>
                <w:sz w:val="24"/>
                <w:szCs w:val="24"/>
              </w:rPr>
            </w:pPr>
          </w:p>
          <w:p w:rsidR="00D6351A" w:rsidRPr="00AA796D" w:rsidRDefault="00D6351A" w:rsidP="00D6351A">
            <w:pPr>
              <w:spacing w:line="345" w:lineRule="auto"/>
              <w:ind w:left="-100"/>
              <w:rPr>
                <w:color w:val="2F5496" w:themeColor="accent5" w:themeShade="BF"/>
                <w:sz w:val="24"/>
                <w:szCs w:val="24"/>
              </w:rPr>
            </w:pPr>
          </w:p>
          <w:p w:rsidR="00D6351A" w:rsidRPr="00AA796D" w:rsidRDefault="00D6351A" w:rsidP="00D6351A">
            <w:pPr>
              <w:spacing w:line="345" w:lineRule="auto"/>
              <w:ind w:left="-100"/>
              <w:rPr>
                <w:color w:val="2F5496" w:themeColor="accent5" w:themeShade="BF"/>
                <w:sz w:val="24"/>
                <w:szCs w:val="24"/>
              </w:rPr>
            </w:pPr>
          </w:p>
          <w:p w:rsidR="00D6351A" w:rsidRPr="00AA796D" w:rsidRDefault="00D6351A" w:rsidP="00D6351A">
            <w:pPr>
              <w:spacing w:line="345" w:lineRule="auto"/>
              <w:ind w:left="-100"/>
              <w:rPr>
                <w:color w:val="2F5496" w:themeColor="accent5" w:themeShade="BF"/>
                <w:sz w:val="24"/>
                <w:szCs w:val="24"/>
              </w:rPr>
            </w:pPr>
          </w:p>
          <w:p w:rsidR="00D6351A" w:rsidRPr="00AA796D" w:rsidRDefault="00D6351A" w:rsidP="00D6351A">
            <w:pPr>
              <w:spacing w:line="345" w:lineRule="auto"/>
              <w:ind w:left="-100"/>
              <w:rPr>
                <w:color w:val="2F5496" w:themeColor="accent5" w:themeShade="BF"/>
                <w:sz w:val="24"/>
                <w:szCs w:val="24"/>
              </w:rPr>
            </w:pPr>
          </w:p>
        </w:tc>
        <w:tc>
          <w:tcPr>
            <w:tcW w:w="603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6D" w:rsidRPr="00B935DC" w:rsidRDefault="00B935DC" w:rsidP="00B935DC">
            <w:pPr>
              <w:spacing w:line="240" w:lineRule="auto"/>
              <w:rPr>
                <w:rFonts w:eastAsia="Calibri"/>
                <w:b/>
                <w:sz w:val="24"/>
                <w:szCs w:val="24"/>
              </w:rPr>
            </w:pPr>
            <w:r>
              <w:rPr>
                <w:rFonts w:eastAsia="Calibri"/>
                <w:b/>
                <w:sz w:val="24"/>
                <w:szCs w:val="24"/>
              </w:rPr>
              <w:t xml:space="preserve">1. </w:t>
            </w:r>
            <w:r w:rsidR="00AA796D" w:rsidRPr="00B935DC">
              <w:rPr>
                <w:rFonts w:eastAsia="Calibri"/>
                <w:b/>
                <w:sz w:val="24"/>
                <w:szCs w:val="24"/>
              </w:rPr>
              <w:t>u</w:t>
            </w:r>
            <w:r w:rsidR="00895F7B" w:rsidRPr="00B935DC">
              <w:rPr>
                <w:rFonts w:eastAsia="Calibri"/>
                <w:b/>
                <w:sz w:val="24"/>
                <w:szCs w:val="24"/>
              </w:rPr>
              <w:t>ra</w:t>
            </w:r>
          </w:p>
          <w:p w:rsidR="00AA796D" w:rsidRPr="00AA796D" w:rsidRDefault="00AA796D" w:rsidP="00AA796D">
            <w:pPr>
              <w:spacing w:line="240" w:lineRule="auto"/>
              <w:rPr>
                <w:rFonts w:eastAsia="Calibri"/>
                <w:b/>
                <w:sz w:val="24"/>
                <w:szCs w:val="24"/>
              </w:rPr>
            </w:pPr>
          </w:p>
          <w:p w:rsidR="00AA796D" w:rsidRDefault="00AA796D" w:rsidP="00AA796D">
            <w:pPr>
              <w:spacing w:line="240" w:lineRule="auto"/>
              <w:rPr>
                <w:rFonts w:eastAsia="Calibri"/>
                <w:b/>
                <w:sz w:val="24"/>
                <w:szCs w:val="24"/>
              </w:rPr>
            </w:pPr>
          </w:p>
          <w:p w:rsidR="00AA796D" w:rsidRDefault="00AA796D" w:rsidP="00AA796D">
            <w:pPr>
              <w:spacing w:line="240" w:lineRule="auto"/>
              <w:rPr>
                <w:rFonts w:eastAsia="Calibri"/>
                <w:sz w:val="24"/>
                <w:szCs w:val="24"/>
              </w:rPr>
            </w:pPr>
            <w:r>
              <w:rPr>
                <w:rFonts w:eastAsia="Calibri"/>
                <w:b/>
                <w:sz w:val="24"/>
                <w:szCs w:val="24"/>
              </w:rPr>
              <w:t xml:space="preserve">1. </w:t>
            </w:r>
            <w:r w:rsidRPr="00AA796D">
              <w:rPr>
                <w:rFonts w:eastAsia="Calibri"/>
                <w:sz w:val="24"/>
                <w:szCs w:val="24"/>
              </w:rPr>
              <w:t>Iztekel se je rok, do katerega si moral</w:t>
            </w:r>
            <w:r>
              <w:rPr>
                <w:rFonts w:eastAsia="Calibri"/>
                <w:sz w:val="24"/>
                <w:szCs w:val="24"/>
              </w:rPr>
              <w:t>/-a</w:t>
            </w:r>
            <w:r w:rsidRPr="00AA796D">
              <w:rPr>
                <w:rFonts w:eastAsia="Calibri"/>
                <w:sz w:val="24"/>
                <w:szCs w:val="24"/>
              </w:rPr>
              <w:t xml:space="preserve"> prebrati 3.</w:t>
            </w:r>
          </w:p>
          <w:p w:rsidR="00AA796D" w:rsidRDefault="00AA796D" w:rsidP="00AA796D">
            <w:pPr>
              <w:spacing w:line="240" w:lineRule="auto"/>
              <w:rPr>
                <w:rFonts w:eastAsia="Calibri"/>
                <w:sz w:val="24"/>
                <w:szCs w:val="24"/>
              </w:rPr>
            </w:pPr>
            <w:r>
              <w:rPr>
                <w:rFonts w:eastAsia="Calibri"/>
                <w:sz w:val="24"/>
                <w:szCs w:val="24"/>
              </w:rPr>
              <w:t xml:space="preserve">   </w:t>
            </w:r>
            <w:r w:rsidRPr="00AA796D">
              <w:rPr>
                <w:rFonts w:eastAsia="Calibri"/>
                <w:sz w:val="24"/>
                <w:szCs w:val="24"/>
              </w:rPr>
              <w:t xml:space="preserve"> </w:t>
            </w:r>
            <w:r>
              <w:rPr>
                <w:rFonts w:eastAsia="Calibri"/>
                <w:sz w:val="24"/>
                <w:szCs w:val="24"/>
              </w:rPr>
              <w:t>k</w:t>
            </w:r>
            <w:r w:rsidRPr="00AA796D">
              <w:rPr>
                <w:rFonts w:eastAsia="Calibri"/>
                <w:sz w:val="24"/>
                <w:szCs w:val="24"/>
              </w:rPr>
              <w:t>njigo za domače branje</w:t>
            </w:r>
            <w:r>
              <w:rPr>
                <w:rFonts w:eastAsia="Calibri"/>
                <w:sz w:val="24"/>
                <w:szCs w:val="24"/>
              </w:rPr>
              <w:t xml:space="preserve">. Dogovor je bil, da </w:t>
            </w:r>
          </w:p>
          <w:p w:rsidR="00AA796D" w:rsidRDefault="00AA796D" w:rsidP="00AA796D">
            <w:pPr>
              <w:spacing w:line="240" w:lineRule="auto"/>
              <w:rPr>
                <w:rFonts w:eastAsia="Calibri"/>
                <w:sz w:val="24"/>
                <w:szCs w:val="24"/>
              </w:rPr>
            </w:pPr>
            <w:r>
              <w:rPr>
                <w:rFonts w:eastAsia="Calibri"/>
                <w:sz w:val="24"/>
                <w:szCs w:val="24"/>
              </w:rPr>
              <w:t xml:space="preserve">    prebereš knjigo Roalda Dahla: Matilda.</w:t>
            </w:r>
          </w:p>
          <w:p w:rsidR="00AA796D" w:rsidRDefault="00AA796D" w:rsidP="00AA796D">
            <w:pPr>
              <w:spacing w:line="240" w:lineRule="auto"/>
              <w:rPr>
                <w:rFonts w:eastAsia="Calibri"/>
                <w:color w:val="70AD47" w:themeColor="accent6"/>
                <w:sz w:val="24"/>
                <w:szCs w:val="24"/>
              </w:rPr>
            </w:pPr>
            <w:r>
              <w:rPr>
                <w:rFonts w:eastAsia="Calibri"/>
                <w:color w:val="70AD47" w:themeColor="accent6"/>
                <w:sz w:val="24"/>
                <w:szCs w:val="24"/>
              </w:rPr>
              <w:t xml:space="preserve">    Nekateri ste mi sporočili, da knjige niste uspeli </w:t>
            </w:r>
          </w:p>
          <w:p w:rsidR="00AA796D" w:rsidRDefault="00AA796D" w:rsidP="00AA796D">
            <w:pPr>
              <w:spacing w:line="240" w:lineRule="auto"/>
              <w:rPr>
                <w:rFonts w:eastAsia="Calibri"/>
                <w:color w:val="70AD47" w:themeColor="accent6"/>
                <w:sz w:val="24"/>
                <w:szCs w:val="24"/>
              </w:rPr>
            </w:pPr>
            <w:r>
              <w:rPr>
                <w:rFonts w:eastAsia="Calibri"/>
                <w:color w:val="70AD47" w:themeColor="accent6"/>
                <w:sz w:val="24"/>
                <w:szCs w:val="24"/>
              </w:rPr>
              <w:t xml:space="preserve">    dobiti. Če si med njimi, si za predstavitev izberi </w:t>
            </w:r>
          </w:p>
          <w:p w:rsidR="00B935DC" w:rsidRDefault="00AA796D" w:rsidP="00AA796D">
            <w:pPr>
              <w:spacing w:line="240" w:lineRule="auto"/>
              <w:rPr>
                <w:rFonts w:eastAsia="Calibri"/>
                <w:color w:val="70AD47" w:themeColor="accent6"/>
                <w:sz w:val="24"/>
                <w:szCs w:val="24"/>
              </w:rPr>
            </w:pPr>
            <w:r>
              <w:rPr>
                <w:rFonts w:eastAsia="Calibri"/>
                <w:color w:val="70AD47" w:themeColor="accent6"/>
                <w:sz w:val="24"/>
                <w:szCs w:val="24"/>
              </w:rPr>
              <w:t xml:space="preserve">    katerokoli prebrano delo (to sem že svetovala), </w:t>
            </w:r>
          </w:p>
          <w:p w:rsidR="00AA796D" w:rsidRDefault="00B935DC" w:rsidP="00AA796D">
            <w:pPr>
              <w:spacing w:line="240" w:lineRule="auto"/>
              <w:rPr>
                <w:rFonts w:eastAsia="Calibri"/>
                <w:color w:val="70AD47" w:themeColor="accent6"/>
                <w:sz w:val="24"/>
                <w:szCs w:val="24"/>
              </w:rPr>
            </w:pPr>
            <w:r>
              <w:rPr>
                <w:rFonts w:eastAsia="Calibri"/>
                <w:color w:val="70AD47" w:themeColor="accent6"/>
                <w:sz w:val="24"/>
                <w:szCs w:val="24"/>
              </w:rPr>
              <w:t xml:space="preserve">    </w:t>
            </w:r>
            <w:r w:rsidR="00AA796D">
              <w:rPr>
                <w:rFonts w:eastAsia="Calibri"/>
                <w:color w:val="70AD47" w:themeColor="accent6"/>
                <w:sz w:val="24"/>
                <w:szCs w:val="24"/>
              </w:rPr>
              <w:t xml:space="preserve">vendar to na delovni list </w:t>
            </w:r>
            <w:r>
              <w:rPr>
                <w:rFonts w:eastAsia="Calibri"/>
                <w:color w:val="70AD47" w:themeColor="accent6"/>
                <w:sz w:val="24"/>
                <w:szCs w:val="24"/>
              </w:rPr>
              <w:t>napiši.</w:t>
            </w:r>
          </w:p>
          <w:p w:rsidR="00B935DC" w:rsidRPr="00AA796D" w:rsidRDefault="00B935DC" w:rsidP="00AA796D">
            <w:pPr>
              <w:spacing w:line="240" w:lineRule="auto"/>
              <w:rPr>
                <w:rFonts w:eastAsia="Calibri"/>
                <w:color w:val="70AD47" w:themeColor="accent6"/>
                <w:sz w:val="24"/>
                <w:szCs w:val="24"/>
              </w:rPr>
            </w:pPr>
          </w:p>
          <w:p w:rsidR="00D3505B" w:rsidRPr="00AA796D" w:rsidRDefault="00D3505B" w:rsidP="00AA796D">
            <w:pPr>
              <w:spacing w:line="240" w:lineRule="auto"/>
              <w:rPr>
                <w:rFonts w:eastAsia="Calibri"/>
                <w:sz w:val="24"/>
                <w:szCs w:val="24"/>
              </w:rPr>
            </w:pPr>
          </w:p>
          <w:p w:rsidR="00D03080" w:rsidRDefault="00D03080" w:rsidP="00D03080">
            <w:pPr>
              <w:pStyle w:val="Odstavekseznama"/>
              <w:spacing w:line="240" w:lineRule="auto"/>
              <w:ind w:left="1080"/>
              <w:rPr>
                <w:rFonts w:eastAsia="Calibri"/>
                <w:sz w:val="24"/>
                <w:szCs w:val="24"/>
              </w:rPr>
            </w:pPr>
          </w:p>
          <w:p w:rsidR="00D03080" w:rsidRDefault="00D03080" w:rsidP="00D03080">
            <w:pPr>
              <w:pStyle w:val="Odstavekseznama"/>
              <w:spacing w:line="240" w:lineRule="auto"/>
              <w:ind w:left="1080"/>
              <w:rPr>
                <w:rFonts w:eastAsia="Calibri"/>
                <w:color w:val="538135" w:themeColor="accent6" w:themeShade="BF"/>
                <w:sz w:val="24"/>
                <w:szCs w:val="24"/>
              </w:rPr>
            </w:pPr>
          </w:p>
          <w:p w:rsidR="00B74583" w:rsidRDefault="00B74583" w:rsidP="00D03080">
            <w:pPr>
              <w:pStyle w:val="Odstavekseznama"/>
              <w:spacing w:line="240" w:lineRule="auto"/>
              <w:ind w:left="1080"/>
              <w:rPr>
                <w:rFonts w:eastAsia="Calibri"/>
                <w:color w:val="538135" w:themeColor="accent6" w:themeShade="BF"/>
                <w:sz w:val="24"/>
                <w:szCs w:val="24"/>
              </w:rPr>
            </w:pPr>
          </w:p>
          <w:p w:rsidR="00B74583" w:rsidRDefault="00B74583" w:rsidP="00D03080">
            <w:pPr>
              <w:pStyle w:val="Odstavekseznama"/>
              <w:spacing w:line="240" w:lineRule="auto"/>
              <w:ind w:left="1080"/>
              <w:rPr>
                <w:rFonts w:eastAsia="Calibri"/>
                <w:color w:val="538135" w:themeColor="accent6" w:themeShade="BF"/>
                <w:sz w:val="24"/>
                <w:szCs w:val="24"/>
              </w:rPr>
            </w:pPr>
          </w:p>
          <w:p w:rsidR="00B74583" w:rsidRPr="00B935DC" w:rsidRDefault="00B935DC" w:rsidP="00D03080">
            <w:pPr>
              <w:pStyle w:val="Odstavekseznama"/>
              <w:spacing w:line="240" w:lineRule="auto"/>
              <w:ind w:left="1080"/>
              <w:rPr>
                <w:rFonts w:eastAsia="Calibri"/>
                <w:color w:val="70AD47" w:themeColor="accent6"/>
                <w:sz w:val="24"/>
                <w:szCs w:val="24"/>
              </w:rPr>
            </w:pPr>
            <w:r>
              <w:rPr>
                <w:rFonts w:eastAsia="Calibri"/>
                <w:color w:val="70AD47" w:themeColor="accent6"/>
                <w:sz w:val="24"/>
                <w:szCs w:val="24"/>
              </w:rPr>
              <w:t>ODMOR</w:t>
            </w:r>
          </w:p>
          <w:p w:rsidR="00B935DC" w:rsidRDefault="00B935DC" w:rsidP="00B935DC">
            <w:pPr>
              <w:spacing w:line="240" w:lineRule="auto"/>
              <w:rPr>
                <w:rFonts w:eastAsia="Calibri"/>
                <w:b/>
                <w:sz w:val="24"/>
                <w:szCs w:val="24"/>
              </w:rPr>
            </w:pPr>
            <w:r w:rsidRPr="00473F7A">
              <w:rPr>
                <w:rFonts w:eastAsia="Calibri"/>
                <w:b/>
                <w:sz w:val="24"/>
                <w:szCs w:val="24"/>
              </w:rPr>
              <w:t>2. ura</w:t>
            </w:r>
          </w:p>
          <w:p w:rsidR="00B935DC" w:rsidRDefault="00B935DC" w:rsidP="00B935DC">
            <w:pPr>
              <w:spacing w:line="240" w:lineRule="auto"/>
              <w:rPr>
                <w:rFonts w:eastAsia="Calibri"/>
                <w:b/>
                <w:sz w:val="24"/>
                <w:szCs w:val="24"/>
              </w:rPr>
            </w:pPr>
          </w:p>
          <w:p w:rsidR="00B935DC" w:rsidRPr="00B935DC" w:rsidRDefault="00B935DC" w:rsidP="00B935DC">
            <w:pPr>
              <w:spacing w:line="240" w:lineRule="auto"/>
              <w:rPr>
                <w:rFonts w:eastAsia="Calibri"/>
                <w:b/>
                <w:color w:val="2F5496" w:themeColor="accent5" w:themeShade="BF"/>
                <w:sz w:val="24"/>
                <w:szCs w:val="24"/>
              </w:rPr>
            </w:pPr>
            <w:r>
              <w:rPr>
                <w:rFonts w:eastAsia="Calibri"/>
                <w:b/>
                <w:sz w:val="24"/>
                <w:szCs w:val="24"/>
              </w:rPr>
              <w:t xml:space="preserve">1. </w:t>
            </w:r>
            <w:r w:rsidRPr="00B935DC">
              <w:rPr>
                <w:rFonts w:eastAsia="Calibri"/>
                <w:b/>
                <w:color w:val="2F5496" w:themeColor="accent5" w:themeShade="BF"/>
                <w:sz w:val="24"/>
                <w:szCs w:val="24"/>
              </w:rPr>
              <w:t>Zapis o prebranem delu.</w:t>
            </w:r>
          </w:p>
          <w:p w:rsidR="009A5791" w:rsidRDefault="009A5791" w:rsidP="009A5791">
            <w:pPr>
              <w:spacing w:line="240" w:lineRule="auto"/>
              <w:rPr>
                <w:rFonts w:eastAsia="Calibri"/>
                <w:color w:val="538135" w:themeColor="accent6" w:themeShade="BF"/>
                <w:sz w:val="24"/>
                <w:szCs w:val="24"/>
              </w:rPr>
            </w:pPr>
          </w:p>
          <w:p w:rsidR="00B935DC" w:rsidRPr="00B935DC" w:rsidRDefault="00B935DC" w:rsidP="009A5791">
            <w:pPr>
              <w:spacing w:line="240" w:lineRule="auto"/>
              <w:rPr>
                <w:rFonts w:eastAsia="Calibri"/>
                <w:color w:val="70AD47" w:themeColor="accent6"/>
                <w:sz w:val="24"/>
                <w:szCs w:val="24"/>
              </w:rPr>
            </w:pPr>
            <w:r>
              <w:rPr>
                <w:rFonts w:eastAsia="Calibri"/>
                <w:color w:val="70AD47" w:themeColor="accent6"/>
                <w:sz w:val="24"/>
                <w:szCs w:val="24"/>
              </w:rPr>
              <w:t>Uspešno delo ti želim.</w:t>
            </w:r>
          </w:p>
          <w:p w:rsidR="009A5791" w:rsidRDefault="009A5791" w:rsidP="009A5791">
            <w:pPr>
              <w:spacing w:line="240" w:lineRule="auto"/>
              <w:rPr>
                <w:rFonts w:eastAsia="Calibri"/>
                <w:sz w:val="24"/>
                <w:szCs w:val="24"/>
              </w:rPr>
            </w:pPr>
          </w:p>
          <w:p w:rsidR="00473F7A" w:rsidRPr="00611874" w:rsidRDefault="00473F7A" w:rsidP="00611874">
            <w:pPr>
              <w:pStyle w:val="Telobesedila-zamik2"/>
              <w:tabs>
                <w:tab w:val="clear" w:pos="1260"/>
              </w:tabs>
              <w:ind w:left="0" w:firstLine="0"/>
              <w:jc w:val="left"/>
              <w:rPr>
                <w:rFonts w:ascii="Arial" w:hAnsi="Arial" w:cs="Arial"/>
                <w:color w:val="2F5496" w:themeColor="accent5" w:themeShade="BF"/>
                <w:sz w:val="24"/>
              </w:rPr>
            </w:pPr>
          </w:p>
        </w:tc>
        <w:tc>
          <w:tcPr>
            <w:tcW w:w="388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F7B" w:rsidRDefault="00895F7B" w:rsidP="00EA500C">
            <w:pPr>
              <w:spacing w:line="240" w:lineRule="auto"/>
              <w:rPr>
                <w:sz w:val="24"/>
                <w:szCs w:val="24"/>
              </w:rPr>
            </w:pPr>
          </w:p>
          <w:p w:rsidR="00895F7B" w:rsidRDefault="00895F7B" w:rsidP="00EA500C">
            <w:pPr>
              <w:spacing w:line="240" w:lineRule="auto"/>
              <w:rPr>
                <w:sz w:val="24"/>
                <w:szCs w:val="24"/>
              </w:rPr>
            </w:pPr>
          </w:p>
          <w:p w:rsidR="00D03080" w:rsidRDefault="00D03080" w:rsidP="00EA500C">
            <w:pPr>
              <w:spacing w:line="240" w:lineRule="auto"/>
              <w:rPr>
                <w:sz w:val="24"/>
                <w:szCs w:val="24"/>
              </w:rPr>
            </w:pPr>
          </w:p>
          <w:p w:rsidR="00AA796D" w:rsidRDefault="00AA796D" w:rsidP="00EA500C">
            <w:pPr>
              <w:spacing w:line="240" w:lineRule="auto"/>
              <w:rPr>
                <w:sz w:val="24"/>
                <w:szCs w:val="24"/>
              </w:rPr>
            </w:pPr>
            <w:r>
              <w:rPr>
                <w:sz w:val="24"/>
                <w:szCs w:val="24"/>
              </w:rPr>
              <w:t>Pripravi si list, ki si ga že dobil/-a in preglej, kako se lotiš predstavitve prebrane knjige.</w:t>
            </w:r>
          </w:p>
          <w:p w:rsidR="00D03080" w:rsidRDefault="00D03080" w:rsidP="00EA500C">
            <w:pPr>
              <w:spacing w:line="240" w:lineRule="auto"/>
              <w:rPr>
                <w:sz w:val="24"/>
                <w:szCs w:val="24"/>
              </w:rPr>
            </w:pPr>
          </w:p>
          <w:p w:rsidR="00D03080" w:rsidRDefault="00D03080" w:rsidP="00EA500C">
            <w:pPr>
              <w:spacing w:line="240" w:lineRule="auto"/>
              <w:rPr>
                <w:sz w:val="24"/>
                <w:szCs w:val="24"/>
              </w:rPr>
            </w:pPr>
          </w:p>
          <w:p w:rsidR="00D03080" w:rsidRDefault="00D03080" w:rsidP="00EA500C">
            <w:pPr>
              <w:spacing w:line="240" w:lineRule="auto"/>
              <w:rPr>
                <w:sz w:val="24"/>
                <w:szCs w:val="24"/>
              </w:rPr>
            </w:pPr>
          </w:p>
          <w:p w:rsidR="00D03080" w:rsidRDefault="00B935DC" w:rsidP="00B935DC">
            <w:pPr>
              <w:spacing w:line="240" w:lineRule="auto"/>
              <w:rPr>
                <w:color w:val="538135" w:themeColor="accent6" w:themeShade="BF"/>
                <w:sz w:val="24"/>
                <w:szCs w:val="24"/>
              </w:rPr>
            </w:pPr>
            <w:r>
              <w:rPr>
                <w:color w:val="538135" w:themeColor="accent6" w:themeShade="BF"/>
                <w:sz w:val="24"/>
                <w:szCs w:val="24"/>
              </w:rPr>
              <w:t>Preden boš začel/-a predstavitev prebranega dela, si pripravi osnutek za vsako posamezno nalogo (uporabi ključne besede, da ti bo pri predstavitvi lažje).</w:t>
            </w:r>
          </w:p>
          <w:p w:rsidR="00B935DC" w:rsidRDefault="00B935DC" w:rsidP="00B935DC">
            <w:pPr>
              <w:spacing w:line="240" w:lineRule="auto"/>
              <w:rPr>
                <w:color w:val="538135" w:themeColor="accent6" w:themeShade="BF"/>
                <w:sz w:val="24"/>
                <w:szCs w:val="24"/>
              </w:rPr>
            </w:pPr>
          </w:p>
          <w:p w:rsidR="009A5791" w:rsidRDefault="009A5791" w:rsidP="00B935DC">
            <w:pPr>
              <w:spacing w:line="240" w:lineRule="auto"/>
              <w:rPr>
                <w:sz w:val="24"/>
                <w:szCs w:val="24"/>
              </w:rPr>
            </w:pPr>
          </w:p>
          <w:p w:rsidR="00473F7A" w:rsidRDefault="00473F7A" w:rsidP="00B935DC">
            <w:pPr>
              <w:spacing w:line="240" w:lineRule="auto"/>
              <w:rPr>
                <w:color w:val="7030A0"/>
                <w:sz w:val="24"/>
                <w:szCs w:val="24"/>
              </w:rPr>
            </w:pPr>
          </w:p>
          <w:p w:rsidR="00B935DC" w:rsidRDefault="00B935DC" w:rsidP="00B935DC">
            <w:pPr>
              <w:spacing w:line="240" w:lineRule="auto"/>
              <w:rPr>
                <w:color w:val="7030A0"/>
                <w:sz w:val="24"/>
                <w:szCs w:val="24"/>
              </w:rPr>
            </w:pPr>
          </w:p>
          <w:p w:rsidR="00B935DC" w:rsidRDefault="00B935DC" w:rsidP="00B935DC">
            <w:pPr>
              <w:spacing w:line="240" w:lineRule="auto"/>
              <w:rPr>
                <w:color w:val="7030A0"/>
                <w:sz w:val="24"/>
                <w:szCs w:val="24"/>
              </w:rPr>
            </w:pPr>
          </w:p>
          <w:p w:rsidR="00B935DC" w:rsidRPr="00B935DC" w:rsidRDefault="00B935DC" w:rsidP="00B935DC">
            <w:pPr>
              <w:spacing w:line="240" w:lineRule="auto"/>
              <w:rPr>
                <w:color w:val="7030A0"/>
                <w:sz w:val="24"/>
                <w:szCs w:val="24"/>
              </w:rPr>
            </w:pPr>
            <w:r>
              <w:rPr>
                <w:color w:val="7030A0"/>
                <w:sz w:val="24"/>
                <w:szCs w:val="24"/>
              </w:rPr>
              <w:t xml:space="preserve">DL je priložen, če ti  morda bolj ustreza, da zapisuješ na računalnik. </w:t>
            </w:r>
            <w:r w:rsidRPr="00B935DC">
              <w:rPr>
                <w:color w:val="70AD47" w:themeColor="accent6"/>
                <w:sz w:val="24"/>
                <w:szCs w:val="24"/>
              </w:rPr>
              <w:t>V tem primeru list shrani v mapo na računalniku.</w:t>
            </w:r>
          </w:p>
        </w:tc>
      </w:tr>
      <w:tr w:rsidR="009A5791" w:rsidTr="00EA500C">
        <w:trPr>
          <w:trHeight w:val="792"/>
        </w:trPr>
        <w:tc>
          <w:tcPr>
            <w:tcW w:w="3818"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9A5791" w:rsidRDefault="009A5791" w:rsidP="0080706F">
            <w:pPr>
              <w:rPr>
                <w:sz w:val="24"/>
                <w:szCs w:val="24"/>
              </w:rPr>
            </w:pPr>
          </w:p>
        </w:tc>
        <w:tc>
          <w:tcPr>
            <w:tcW w:w="603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5791" w:rsidRDefault="009A5791" w:rsidP="00895F7B">
            <w:pPr>
              <w:spacing w:line="240" w:lineRule="auto"/>
              <w:rPr>
                <w:rFonts w:eastAsia="Calibri"/>
                <w:b/>
                <w:sz w:val="24"/>
                <w:szCs w:val="24"/>
              </w:rPr>
            </w:pPr>
          </w:p>
        </w:tc>
        <w:tc>
          <w:tcPr>
            <w:tcW w:w="38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5791" w:rsidRDefault="009A5791" w:rsidP="00EA500C">
            <w:pPr>
              <w:spacing w:line="240" w:lineRule="auto"/>
              <w:rPr>
                <w:sz w:val="24"/>
                <w:szCs w:val="24"/>
              </w:rPr>
            </w:pPr>
          </w:p>
        </w:tc>
      </w:tr>
      <w:tr w:rsidR="00AA796D" w:rsidTr="00EA500C">
        <w:trPr>
          <w:trHeight w:val="792"/>
        </w:trPr>
        <w:tc>
          <w:tcPr>
            <w:tcW w:w="3818"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A796D" w:rsidRDefault="00AA796D" w:rsidP="0080706F">
            <w:pPr>
              <w:rPr>
                <w:sz w:val="24"/>
                <w:szCs w:val="24"/>
              </w:rPr>
            </w:pPr>
          </w:p>
        </w:tc>
        <w:tc>
          <w:tcPr>
            <w:tcW w:w="603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6D" w:rsidRDefault="00AA796D" w:rsidP="00895F7B">
            <w:pPr>
              <w:spacing w:line="240" w:lineRule="auto"/>
              <w:rPr>
                <w:rFonts w:eastAsia="Calibri"/>
                <w:b/>
                <w:sz w:val="24"/>
                <w:szCs w:val="24"/>
              </w:rPr>
            </w:pPr>
          </w:p>
        </w:tc>
        <w:tc>
          <w:tcPr>
            <w:tcW w:w="38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6D" w:rsidRDefault="00AA796D" w:rsidP="00EA500C">
            <w:pPr>
              <w:spacing w:line="240" w:lineRule="auto"/>
              <w:rPr>
                <w:sz w:val="24"/>
                <w:szCs w:val="24"/>
              </w:rPr>
            </w:pPr>
          </w:p>
        </w:tc>
      </w:tr>
      <w:tr w:rsidR="003F613E" w:rsidTr="00EA500C">
        <w:trPr>
          <w:trHeight w:val="291"/>
        </w:trPr>
        <w:tc>
          <w:tcPr>
            <w:tcW w:w="3818"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F613E" w:rsidRPr="0092796C" w:rsidRDefault="003F613E" w:rsidP="00D6351A">
            <w:pPr>
              <w:rPr>
                <w:sz w:val="20"/>
                <w:szCs w:val="20"/>
              </w:rPr>
            </w:pPr>
          </w:p>
        </w:tc>
        <w:tc>
          <w:tcPr>
            <w:tcW w:w="603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613E" w:rsidRPr="0092796C" w:rsidRDefault="003F613E" w:rsidP="00D6351A">
            <w:pPr>
              <w:spacing w:line="240" w:lineRule="auto"/>
              <w:rPr>
                <w:sz w:val="20"/>
                <w:szCs w:val="20"/>
              </w:rPr>
            </w:pPr>
          </w:p>
        </w:tc>
        <w:tc>
          <w:tcPr>
            <w:tcW w:w="38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F613E" w:rsidRDefault="003F613E" w:rsidP="00D6351A">
            <w:pPr>
              <w:spacing w:line="240" w:lineRule="auto"/>
            </w:pPr>
          </w:p>
        </w:tc>
      </w:tr>
      <w:tr w:rsidR="00A70017" w:rsidTr="009E58A9">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0017" w:rsidRPr="0092796C" w:rsidRDefault="00A70017" w:rsidP="00D6351A">
            <w:pPr>
              <w:spacing w:line="345" w:lineRule="auto"/>
              <w:ind w:left="-100"/>
              <w:rPr>
                <w:rFonts w:eastAsia="Calibri"/>
                <w:sz w:val="20"/>
                <w:szCs w:val="20"/>
              </w:rPr>
            </w:pP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645A" w:rsidRDefault="00B935DC" w:rsidP="00B935DC">
            <w:pPr>
              <w:rPr>
                <w:rFonts w:eastAsia="Calibri"/>
                <w:b/>
                <w:sz w:val="24"/>
                <w:szCs w:val="24"/>
              </w:rPr>
            </w:pPr>
            <w:r w:rsidRPr="00B935DC">
              <w:rPr>
                <w:rFonts w:eastAsia="Calibri"/>
                <w:b/>
                <w:sz w:val="24"/>
                <w:szCs w:val="24"/>
              </w:rPr>
              <w:t xml:space="preserve">2. </w:t>
            </w:r>
            <w:r w:rsidR="00E3645A" w:rsidRPr="00E3645A">
              <w:rPr>
                <w:rFonts w:eastAsia="Calibri"/>
                <w:b/>
                <w:color w:val="2F5496" w:themeColor="accent5" w:themeShade="BF"/>
                <w:sz w:val="24"/>
                <w:szCs w:val="24"/>
              </w:rPr>
              <w:t>Jutri je mednarodni dan knjige za otroke</w:t>
            </w:r>
            <w:r w:rsidR="00E3645A">
              <w:rPr>
                <w:rFonts w:eastAsia="Calibri"/>
                <w:b/>
                <w:color w:val="2F5496" w:themeColor="accent5" w:themeShade="BF"/>
                <w:sz w:val="24"/>
                <w:szCs w:val="24"/>
              </w:rPr>
              <w:t>.</w:t>
            </w:r>
          </w:p>
          <w:p w:rsidR="00E3645A" w:rsidRDefault="00E3645A" w:rsidP="00B935DC">
            <w:pPr>
              <w:rPr>
                <w:rFonts w:eastAsia="Calibri"/>
                <w:b/>
                <w:sz w:val="24"/>
                <w:szCs w:val="24"/>
              </w:rPr>
            </w:pPr>
            <w:r>
              <w:rPr>
                <w:rFonts w:eastAsia="Calibri"/>
                <w:b/>
                <w:sz w:val="24"/>
                <w:szCs w:val="24"/>
              </w:rPr>
              <w:t xml:space="preserve"> </w:t>
            </w:r>
          </w:p>
          <w:p w:rsidR="00E3645A" w:rsidRPr="00E3645A" w:rsidRDefault="00E3645A" w:rsidP="00B935DC">
            <w:pPr>
              <w:rPr>
                <w:rFonts w:eastAsia="Calibri"/>
                <w:b/>
                <w:color w:val="C00000"/>
                <w:sz w:val="24"/>
                <w:szCs w:val="24"/>
              </w:rPr>
            </w:pPr>
          </w:p>
          <w:p w:rsidR="00E3645A" w:rsidRPr="00E3645A" w:rsidRDefault="00E3645A" w:rsidP="00B935DC">
            <w:pPr>
              <w:rPr>
                <w:rFonts w:eastAsia="Calibri"/>
                <w:color w:val="2F5496" w:themeColor="accent5" w:themeShade="BF"/>
                <w:sz w:val="24"/>
                <w:szCs w:val="24"/>
              </w:rPr>
            </w:pPr>
            <w:r w:rsidRPr="00E3645A">
              <w:rPr>
                <w:rFonts w:eastAsia="Calibri"/>
                <w:color w:val="2F5496" w:themeColor="accent5" w:themeShade="BF"/>
                <w:sz w:val="24"/>
                <w:szCs w:val="24"/>
              </w:rPr>
              <w:t>Zapis v zvezek – pri umetnostnih besedilih.</w:t>
            </w:r>
          </w:p>
          <w:p w:rsidR="00E3645A" w:rsidRDefault="00E3645A" w:rsidP="00B935DC">
            <w:pPr>
              <w:rPr>
                <w:rFonts w:eastAsia="Calibri"/>
                <w:b/>
                <w:color w:val="C00000"/>
                <w:sz w:val="24"/>
                <w:szCs w:val="24"/>
              </w:rPr>
            </w:pPr>
            <w:r>
              <w:rPr>
                <w:rFonts w:eastAsia="Calibri"/>
                <w:b/>
                <w:color w:val="C00000"/>
                <w:sz w:val="24"/>
                <w:szCs w:val="24"/>
              </w:rPr>
              <w:t xml:space="preserve">2. april – mednarodni dan </w:t>
            </w:r>
            <w:r w:rsidR="00F3283B">
              <w:rPr>
                <w:rFonts w:eastAsia="Calibri"/>
                <w:b/>
                <w:color w:val="C00000"/>
                <w:sz w:val="24"/>
                <w:szCs w:val="24"/>
              </w:rPr>
              <w:t xml:space="preserve">knjig </w:t>
            </w:r>
            <w:r>
              <w:rPr>
                <w:rFonts w:eastAsia="Calibri"/>
                <w:b/>
                <w:color w:val="C00000"/>
                <w:sz w:val="24"/>
                <w:szCs w:val="24"/>
              </w:rPr>
              <w:t>za otroke</w:t>
            </w:r>
          </w:p>
          <w:p w:rsidR="00E3645A" w:rsidRPr="00E3645A" w:rsidRDefault="00E3645A" w:rsidP="00B935DC">
            <w:pPr>
              <w:rPr>
                <w:rFonts w:eastAsia="Calibri"/>
                <w:b/>
                <w:color w:val="C00000"/>
                <w:sz w:val="24"/>
                <w:szCs w:val="24"/>
              </w:rPr>
            </w:pPr>
          </w:p>
          <w:p w:rsidR="00A70017" w:rsidRDefault="00B935DC" w:rsidP="00B935DC">
            <w:pPr>
              <w:rPr>
                <w:color w:val="4D4D4D"/>
                <w:sz w:val="28"/>
                <w:szCs w:val="28"/>
                <w:shd w:val="clear" w:color="auto" w:fill="FFFFFF"/>
              </w:rPr>
            </w:pPr>
            <w:r w:rsidRPr="00E3645A">
              <w:rPr>
                <w:color w:val="4D4D4D"/>
                <w:sz w:val="28"/>
                <w:szCs w:val="28"/>
                <w:shd w:val="clear" w:color="auto" w:fill="FFFFFF"/>
              </w:rPr>
              <w:t>»Knjige nam pomagajo, da ne hitimo, knjige nas učijo opazovanja, knjige nas vabijo, pravzaprav nas kar silijo, da sedemo. Najpogosteje jih namreč beremo sede, in sicer tako, da jih položimo na mizo ali na kolena, mar ne?« Kęstutis Kasparavičius</w:t>
            </w:r>
          </w:p>
          <w:p w:rsidR="00F3283B" w:rsidRDefault="00893BB6" w:rsidP="00F3283B">
            <w:pPr>
              <w:tabs>
                <w:tab w:val="left" w:pos="3516"/>
              </w:tabs>
              <w:rPr>
                <w:color w:val="4D4D4D"/>
                <w:sz w:val="28"/>
                <w:szCs w:val="28"/>
                <w:shd w:val="clear" w:color="auto" w:fill="FFFFFF"/>
              </w:rPr>
            </w:pPr>
            <w:hyperlink r:id="rId7" w:history="1">
              <w:r w:rsidR="00F3283B">
                <w:rPr>
                  <w:rStyle w:val="Hiperpovezava"/>
                </w:rPr>
                <w:t>https://www.ibby.si/index.php/int-ibby</w:t>
              </w:r>
            </w:hyperlink>
          </w:p>
          <w:p w:rsidR="00F3283B" w:rsidRPr="00E3645A" w:rsidRDefault="00F3283B" w:rsidP="00B935DC">
            <w:pPr>
              <w:rPr>
                <w:rFonts w:eastAsia="Calibri"/>
                <w:b/>
                <w:color w:val="70AD47" w:themeColor="accent6"/>
                <w:sz w:val="28"/>
                <w:szCs w:val="28"/>
              </w:rPr>
            </w:pPr>
            <w:r w:rsidRPr="00F3283B">
              <w:rPr>
                <w:color w:val="2F5496" w:themeColor="accent5" w:themeShade="BF"/>
                <w:sz w:val="28"/>
                <w:szCs w:val="28"/>
                <w:shd w:val="clear" w:color="auto" w:fill="FFFFFF"/>
              </w:rPr>
              <w:t>DANES BEREJO OTROCI</w:t>
            </w:r>
            <w:r>
              <w:rPr>
                <w:color w:val="2F5496" w:themeColor="accent5" w:themeShade="BF"/>
                <w:sz w:val="28"/>
                <w:szCs w:val="28"/>
                <w:shd w:val="clear" w:color="auto" w:fill="FFFFFF"/>
              </w:rPr>
              <w:t>!</w:t>
            </w:r>
          </w:p>
        </w:tc>
        <w:tc>
          <w:tcPr>
            <w:tcW w:w="3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0017" w:rsidRDefault="00A70017" w:rsidP="00A70017">
            <w:pPr>
              <w:spacing w:line="240" w:lineRule="auto"/>
              <w:rPr>
                <w:sz w:val="24"/>
                <w:szCs w:val="24"/>
              </w:rPr>
            </w:pPr>
          </w:p>
          <w:p w:rsidR="00A70017" w:rsidRDefault="00E3645A" w:rsidP="00B935DC">
            <w:pPr>
              <w:spacing w:line="240" w:lineRule="auto"/>
              <w:rPr>
                <w:color w:val="70AD47" w:themeColor="accent6"/>
                <w:sz w:val="24"/>
                <w:szCs w:val="24"/>
              </w:rPr>
            </w:pPr>
            <w:r>
              <w:rPr>
                <w:color w:val="70AD47" w:themeColor="accent6"/>
                <w:sz w:val="24"/>
                <w:szCs w:val="24"/>
              </w:rPr>
              <w:t>To lahko opraviš v četrtek, 2. aprila.</w:t>
            </w:r>
          </w:p>
          <w:p w:rsidR="00E3645A" w:rsidRDefault="00E3645A"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r>
              <w:rPr>
                <w:color w:val="70AD47" w:themeColor="accent6"/>
                <w:sz w:val="24"/>
                <w:szCs w:val="24"/>
              </w:rPr>
              <w:t>Prepiši v zvezek.</w:t>
            </w: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Default="00F3283B" w:rsidP="00B935DC">
            <w:pPr>
              <w:spacing w:line="240" w:lineRule="auto"/>
              <w:rPr>
                <w:color w:val="70AD47" w:themeColor="accent6"/>
                <w:sz w:val="24"/>
                <w:szCs w:val="24"/>
              </w:rPr>
            </w:pPr>
          </w:p>
          <w:p w:rsidR="00F3283B" w:rsidRPr="00E3645A" w:rsidRDefault="00F3283B" w:rsidP="00B935DC">
            <w:pPr>
              <w:spacing w:line="240" w:lineRule="auto"/>
              <w:rPr>
                <w:color w:val="70AD47" w:themeColor="accent6"/>
                <w:sz w:val="24"/>
                <w:szCs w:val="24"/>
              </w:rPr>
            </w:pPr>
            <w:r>
              <w:rPr>
                <w:color w:val="70AD47" w:themeColor="accent6"/>
                <w:sz w:val="24"/>
                <w:szCs w:val="24"/>
              </w:rPr>
              <w:t>Vzemi knjigo v roke in se uči!</w:t>
            </w:r>
            <w:r w:rsidRPr="00F3283B">
              <w:rPr>
                <w:noProof/>
                <w:color w:val="70AD47" w:themeColor="accent6"/>
                <w:sz w:val="24"/>
                <w:szCs w:val="24"/>
                <w:lang w:val="sl-SI"/>
              </w:rPr>
              <w:drawing>
                <wp:inline distT="0" distB="0" distL="0" distR="0">
                  <wp:extent cx="396240" cy="396240"/>
                  <wp:effectExtent l="0" t="0" r="3810" b="3810"/>
                  <wp:docPr id="2" name="Slika 2" descr="C:\Users\Majd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da\Pictures\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r>
      <w:tr w:rsidR="00D6351A" w:rsidTr="00EA500C">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351A" w:rsidRPr="007A3BD3" w:rsidRDefault="00D6351A" w:rsidP="00D6351A">
            <w:pPr>
              <w:spacing w:line="345" w:lineRule="auto"/>
              <w:ind w:left="-100"/>
              <w:rPr>
                <w:rFonts w:eastAsia="Calibri"/>
                <w:sz w:val="24"/>
                <w:szCs w:val="24"/>
              </w:rPr>
            </w:pPr>
            <w:r w:rsidRPr="007A3BD3">
              <w:rPr>
                <w:rFonts w:eastAsia="Calibri"/>
                <w:sz w:val="24"/>
                <w:szCs w:val="24"/>
              </w:rPr>
              <w:t>NAMENI UČENJA – Učim se</w:t>
            </w:r>
            <w:r w:rsidR="0013710A" w:rsidRPr="007A3BD3">
              <w:rPr>
                <w:rFonts w:eastAsia="Calibri"/>
                <w:sz w:val="24"/>
                <w:szCs w:val="24"/>
              </w:rPr>
              <w:t>:</w:t>
            </w:r>
          </w:p>
          <w:p w:rsidR="00F3283B" w:rsidRDefault="00F3283B" w:rsidP="00F3283B">
            <w:pPr>
              <w:rPr>
                <w:sz w:val="24"/>
                <w:szCs w:val="24"/>
              </w:rPr>
            </w:pPr>
            <w:r>
              <w:rPr>
                <w:sz w:val="24"/>
                <w:szCs w:val="24"/>
              </w:rPr>
              <w:t>Prepoznati:</w:t>
            </w:r>
          </w:p>
          <w:p w:rsidR="00F3283B" w:rsidRDefault="00F3283B" w:rsidP="00F3283B">
            <w:pPr>
              <w:pStyle w:val="Odstavekseznama"/>
              <w:numPr>
                <w:ilvl w:val="0"/>
                <w:numId w:val="35"/>
              </w:numPr>
              <w:rPr>
                <w:sz w:val="24"/>
                <w:szCs w:val="24"/>
              </w:rPr>
            </w:pPr>
            <w:r w:rsidRPr="00F3283B">
              <w:rPr>
                <w:sz w:val="24"/>
                <w:szCs w:val="24"/>
              </w:rPr>
              <w:t xml:space="preserve">temo, </w:t>
            </w:r>
          </w:p>
          <w:p w:rsidR="00F3283B" w:rsidRDefault="00F3283B" w:rsidP="00F3283B">
            <w:pPr>
              <w:pStyle w:val="Odstavekseznama"/>
              <w:numPr>
                <w:ilvl w:val="0"/>
                <w:numId w:val="35"/>
              </w:numPr>
              <w:rPr>
                <w:sz w:val="24"/>
                <w:szCs w:val="24"/>
              </w:rPr>
            </w:pPr>
            <w:r w:rsidRPr="00F3283B">
              <w:rPr>
                <w:sz w:val="24"/>
                <w:szCs w:val="24"/>
              </w:rPr>
              <w:t xml:space="preserve">kraj in čas </w:t>
            </w:r>
            <w:r>
              <w:rPr>
                <w:sz w:val="24"/>
                <w:szCs w:val="24"/>
              </w:rPr>
              <w:t>d</w:t>
            </w:r>
            <w:r w:rsidRPr="00F3283B">
              <w:rPr>
                <w:sz w:val="24"/>
                <w:szCs w:val="24"/>
              </w:rPr>
              <w:t>ogajanja</w:t>
            </w:r>
            <w:r>
              <w:rPr>
                <w:sz w:val="24"/>
                <w:szCs w:val="24"/>
              </w:rPr>
              <w:t>,</w:t>
            </w:r>
          </w:p>
          <w:p w:rsidR="00F3283B" w:rsidRPr="00F3283B" w:rsidRDefault="00F3283B" w:rsidP="00F3283B">
            <w:pPr>
              <w:pStyle w:val="Odstavekseznama"/>
              <w:numPr>
                <w:ilvl w:val="0"/>
                <w:numId w:val="35"/>
              </w:numPr>
              <w:rPr>
                <w:sz w:val="24"/>
                <w:szCs w:val="24"/>
              </w:rPr>
            </w:pPr>
            <w:r w:rsidRPr="00F3283B">
              <w:rPr>
                <w:sz w:val="24"/>
                <w:szCs w:val="24"/>
              </w:rPr>
              <w:t>glavne in stranske</w:t>
            </w:r>
          </w:p>
          <w:p w:rsidR="00F3283B" w:rsidRDefault="00F3283B" w:rsidP="00F3283B">
            <w:pPr>
              <w:rPr>
                <w:sz w:val="24"/>
                <w:szCs w:val="24"/>
              </w:rPr>
            </w:pPr>
            <w:r>
              <w:rPr>
                <w:sz w:val="24"/>
                <w:szCs w:val="24"/>
              </w:rPr>
              <w:t xml:space="preserve">            književne osebe,</w:t>
            </w:r>
          </w:p>
          <w:p w:rsidR="00F3283B" w:rsidRPr="00F3283B" w:rsidRDefault="00F3283B" w:rsidP="00F3283B">
            <w:pPr>
              <w:pStyle w:val="Odstavekseznama"/>
              <w:numPr>
                <w:ilvl w:val="0"/>
                <w:numId w:val="36"/>
              </w:numPr>
              <w:rPr>
                <w:sz w:val="24"/>
                <w:szCs w:val="24"/>
              </w:rPr>
            </w:pPr>
            <w:r w:rsidRPr="00F3283B">
              <w:rPr>
                <w:sz w:val="24"/>
                <w:szCs w:val="24"/>
              </w:rPr>
              <w:t>motive za</w:t>
            </w:r>
            <w:r>
              <w:rPr>
                <w:sz w:val="24"/>
                <w:szCs w:val="24"/>
              </w:rPr>
              <w:t xml:space="preserve"> </w:t>
            </w:r>
            <w:r w:rsidRPr="00F3283B">
              <w:rPr>
                <w:sz w:val="24"/>
                <w:szCs w:val="24"/>
              </w:rPr>
              <w:t xml:space="preserve">ravnanje glavnih književnih </w:t>
            </w:r>
          </w:p>
          <w:p w:rsidR="00EF1E67" w:rsidRPr="00F3283B" w:rsidRDefault="00F3283B" w:rsidP="00F3283B">
            <w:pPr>
              <w:rPr>
                <w:sz w:val="24"/>
                <w:szCs w:val="24"/>
              </w:rPr>
            </w:pPr>
            <w:r>
              <w:rPr>
                <w:sz w:val="24"/>
                <w:szCs w:val="24"/>
              </w:rPr>
              <w:t xml:space="preserve">            oseb.</w:t>
            </w: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351A" w:rsidRPr="007A3BD3" w:rsidRDefault="0013710A" w:rsidP="00B12966">
            <w:pPr>
              <w:rPr>
                <w:rFonts w:eastAsia="Calibri"/>
                <w:sz w:val="24"/>
                <w:szCs w:val="24"/>
              </w:rPr>
            </w:pPr>
            <w:r w:rsidRPr="007A3BD3">
              <w:rPr>
                <w:rFonts w:eastAsia="Calibri"/>
                <w:sz w:val="24"/>
                <w:szCs w:val="24"/>
              </w:rPr>
              <w:t>KRITERIJI USPEŠNOSTI</w:t>
            </w:r>
            <w:r w:rsidR="002C0C17" w:rsidRPr="007A3BD3">
              <w:rPr>
                <w:rFonts w:eastAsia="Calibri"/>
                <w:noProof/>
                <w:sz w:val="24"/>
                <w:szCs w:val="24"/>
                <w:lang w:val="sl-SI"/>
              </w:rPr>
              <w:drawing>
                <wp:inline distT="0" distB="0" distL="0" distR="0" wp14:anchorId="40AEE6DC">
                  <wp:extent cx="716627" cy="6781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726" cy="691522"/>
                          </a:xfrm>
                          <a:prstGeom prst="rect">
                            <a:avLst/>
                          </a:prstGeom>
                          <a:noFill/>
                        </pic:spPr>
                      </pic:pic>
                    </a:graphicData>
                  </a:graphic>
                </wp:inline>
              </w:drawing>
            </w:r>
          </w:p>
          <w:p w:rsidR="0013710A" w:rsidRPr="007A3BD3" w:rsidRDefault="0013710A" w:rsidP="0013710A">
            <w:pPr>
              <w:rPr>
                <w:rFonts w:eastAsia="Calibri"/>
                <w:sz w:val="24"/>
                <w:szCs w:val="24"/>
              </w:rPr>
            </w:pPr>
            <w:r w:rsidRPr="007A3BD3">
              <w:rPr>
                <w:rFonts w:eastAsia="Calibri"/>
                <w:sz w:val="24"/>
                <w:szCs w:val="24"/>
              </w:rPr>
              <w:t>Uspešen/-a bom, ko bom:</w:t>
            </w:r>
          </w:p>
          <w:p w:rsidR="0013710A" w:rsidRPr="0092796C" w:rsidRDefault="0013710A" w:rsidP="0013710A">
            <w:pPr>
              <w:pStyle w:val="Odstavekseznama"/>
              <w:numPr>
                <w:ilvl w:val="0"/>
                <w:numId w:val="14"/>
              </w:numPr>
              <w:rPr>
                <w:rFonts w:eastAsia="Calibri"/>
                <w:sz w:val="20"/>
                <w:szCs w:val="20"/>
              </w:rPr>
            </w:pPr>
          </w:p>
        </w:tc>
        <w:tc>
          <w:tcPr>
            <w:tcW w:w="3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351A" w:rsidRDefault="00D6351A" w:rsidP="00D6351A">
            <w:pPr>
              <w:rPr>
                <w:sz w:val="24"/>
                <w:szCs w:val="24"/>
              </w:rPr>
            </w:pPr>
          </w:p>
          <w:p w:rsidR="00EF1E67" w:rsidRDefault="00EF1E67" w:rsidP="00D6351A">
            <w:pPr>
              <w:rPr>
                <w:sz w:val="24"/>
                <w:szCs w:val="24"/>
              </w:rPr>
            </w:pPr>
          </w:p>
          <w:p w:rsidR="00EF1E67" w:rsidRPr="0013710A" w:rsidRDefault="00EF1E67" w:rsidP="00D6351A">
            <w:pPr>
              <w:rPr>
                <w:sz w:val="24"/>
                <w:szCs w:val="24"/>
              </w:rPr>
            </w:pPr>
          </w:p>
        </w:tc>
      </w:tr>
      <w:tr w:rsidR="003F613E" w:rsidTr="00EA500C">
        <w:trPr>
          <w:trHeight w:val="1567"/>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613E" w:rsidRPr="00611874" w:rsidRDefault="003F613E" w:rsidP="002617E3">
            <w:pPr>
              <w:spacing w:line="345" w:lineRule="auto"/>
              <w:ind w:left="-100"/>
              <w:rPr>
                <w:rFonts w:eastAsia="Calibri"/>
                <w:b/>
                <w:sz w:val="20"/>
                <w:szCs w:val="20"/>
              </w:rPr>
            </w:pPr>
          </w:p>
        </w:tc>
        <w:tc>
          <w:tcPr>
            <w:tcW w:w="60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6A52" w:rsidRPr="007A3BD3" w:rsidRDefault="0013710A" w:rsidP="00906A52">
            <w:pPr>
              <w:rPr>
                <w:rFonts w:ascii="Calibri" w:eastAsia="Calibri" w:hAnsi="Calibri" w:cs="Calibri"/>
                <w:sz w:val="24"/>
                <w:szCs w:val="24"/>
              </w:rPr>
            </w:pPr>
            <w:r w:rsidRPr="007A3BD3">
              <w:rPr>
                <w:rFonts w:eastAsia="Calibri"/>
                <w:sz w:val="24"/>
                <w:szCs w:val="24"/>
              </w:rPr>
              <w:t>OVREDNOTI SVOJE DELO</w:t>
            </w:r>
            <w:r w:rsidRPr="007A3BD3">
              <w:rPr>
                <w:rFonts w:ascii="Calibri" w:eastAsia="Calibri" w:hAnsi="Calibri" w:cs="Calibri"/>
                <w:sz w:val="24"/>
                <w:szCs w:val="24"/>
              </w:rPr>
              <w:t xml:space="preserve"> </w:t>
            </w:r>
          </w:p>
          <w:p w:rsidR="00906A52" w:rsidRPr="007A3BD3" w:rsidRDefault="003F613E" w:rsidP="00906A52">
            <w:pPr>
              <w:numPr>
                <w:ilvl w:val="0"/>
                <w:numId w:val="2"/>
              </w:numPr>
              <w:rPr>
                <w:rFonts w:eastAsia="Calibri"/>
                <w:sz w:val="24"/>
                <w:szCs w:val="24"/>
              </w:rPr>
            </w:pPr>
            <w:r w:rsidRPr="007A3BD3">
              <w:rPr>
                <w:rFonts w:eastAsia="Calibri"/>
                <w:sz w:val="24"/>
                <w:szCs w:val="24"/>
              </w:rPr>
              <w:t>Kaj sem se danes učil</w:t>
            </w:r>
            <w:r w:rsidR="00906A52" w:rsidRPr="007A3BD3">
              <w:rPr>
                <w:rFonts w:eastAsia="Calibri"/>
                <w:sz w:val="24"/>
                <w:szCs w:val="24"/>
              </w:rPr>
              <w:t>/-a</w:t>
            </w:r>
            <w:r w:rsidRPr="007A3BD3">
              <w:rPr>
                <w:rFonts w:eastAsia="Calibri"/>
                <w:sz w:val="24"/>
                <w:szCs w:val="24"/>
              </w:rPr>
              <w:t xml:space="preserve">? </w:t>
            </w:r>
          </w:p>
          <w:p w:rsidR="003F613E" w:rsidRPr="007A3BD3" w:rsidRDefault="00906A52" w:rsidP="00906A52">
            <w:pPr>
              <w:numPr>
                <w:ilvl w:val="0"/>
                <w:numId w:val="2"/>
              </w:numPr>
              <w:rPr>
                <w:rFonts w:eastAsia="Calibri"/>
                <w:sz w:val="24"/>
                <w:szCs w:val="24"/>
              </w:rPr>
            </w:pPr>
            <w:r w:rsidRPr="007A3BD3">
              <w:rPr>
                <w:rFonts w:eastAsia="Calibri"/>
                <w:sz w:val="24"/>
                <w:szCs w:val="24"/>
              </w:rPr>
              <w:t>Ka</w:t>
            </w:r>
            <w:r w:rsidR="003F613E" w:rsidRPr="007A3BD3">
              <w:rPr>
                <w:rFonts w:eastAsia="Calibri"/>
                <w:sz w:val="24"/>
                <w:szCs w:val="24"/>
              </w:rPr>
              <w:t xml:space="preserve">j mi je šlo dobro? </w:t>
            </w:r>
          </w:p>
          <w:p w:rsidR="003F613E" w:rsidRPr="007A3BD3" w:rsidRDefault="00B635DE" w:rsidP="00B635DE">
            <w:pPr>
              <w:numPr>
                <w:ilvl w:val="0"/>
                <w:numId w:val="2"/>
              </w:numPr>
              <w:rPr>
                <w:rFonts w:eastAsia="Calibri"/>
                <w:sz w:val="24"/>
                <w:szCs w:val="24"/>
              </w:rPr>
            </w:pPr>
            <w:r>
              <w:rPr>
                <w:rFonts w:eastAsia="Calibri"/>
                <w:sz w:val="24"/>
                <w:szCs w:val="24"/>
              </w:rPr>
              <w:t>Kako sem se danes počutil/-a</w:t>
            </w:r>
            <w:r w:rsidR="003F613E" w:rsidRPr="007A3BD3">
              <w:rPr>
                <w:rFonts w:eastAsia="Calibri"/>
                <w:sz w:val="24"/>
                <w:szCs w:val="24"/>
              </w:rPr>
              <w:t xml:space="preserve"> v šoli doma? </w:t>
            </w:r>
          </w:p>
          <w:p w:rsidR="00B635DE" w:rsidRPr="0002627B" w:rsidRDefault="003F613E" w:rsidP="00C4365C">
            <w:pPr>
              <w:numPr>
                <w:ilvl w:val="0"/>
                <w:numId w:val="2"/>
              </w:numPr>
              <w:rPr>
                <w:rFonts w:eastAsia="Calibri"/>
                <w:sz w:val="24"/>
                <w:szCs w:val="24"/>
              </w:rPr>
            </w:pPr>
            <w:r w:rsidRPr="007A3BD3">
              <w:rPr>
                <w:rFonts w:eastAsia="Calibri"/>
                <w:sz w:val="24"/>
                <w:szCs w:val="24"/>
              </w:rPr>
              <w:t>Bi kaj želel</w:t>
            </w:r>
            <w:r w:rsidR="00906A52" w:rsidRPr="007A3BD3">
              <w:rPr>
                <w:rFonts w:eastAsia="Calibri"/>
                <w:sz w:val="24"/>
                <w:szCs w:val="24"/>
              </w:rPr>
              <w:t>/-a</w:t>
            </w:r>
            <w:r w:rsidR="002617E3" w:rsidRPr="007A3BD3">
              <w:rPr>
                <w:rFonts w:eastAsia="Calibri"/>
                <w:sz w:val="24"/>
                <w:szCs w:val="24"/>
              </w:rPr>
              <w:t xml:space="preserve"> predlagati?</w:t>
            </w:r>
          </w:p>
        </w:tc>
        <w:tc>
          <w:tcPr>
            <w:tcW w:w="3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4365C" w:rsidRPr="00906A52" w:rsidRDefault="00906A52" w:rsidP="00893BB6">
            <w:pPr>
              <w:rPr>
                <w:sz w:val="24"/>
                <w:szCs w:val="24"/>
              </w:rPr>
            </w:pPr>
            <w:r w:rsidRPr="00906A52">
              <w:rPr>
                <w:sz w:val="24"/>
                <w:szCs w:val="24"/>
              </w:rPr>
              <w:t>Zapiši</w:t>
            </w:r>
            <w:r>
              <w:rPr>
                <w:sz w:val="24"/>
                <w:szCs w:val="24"/>
              </w:rPr>
              <w:t xml:space="preserve"> – samoevalviraj </w:t>
            </w:r>
            <w:bookmarkStart w:id="0" w:name="_GoBack"/>
            <w:bookmarkEnd w:id="0"/>
            <w:r>
              <w:rPr>
                <w:sz w:val="24"/>
                <w:szCs w:val="24"/>
              </w:rPr>
              <w:t>(Odgovarjaš na vprašanja vrednotenja svojega dela.)</w:t>
            </w:r>
          </w:p>
        </w:tc>
      </w:tr>
    </w:tbl>
    <w:p w:rsidR="0099570E" w:rsidRDefault="0099570E"/>
    <w:sectPr w:rsidR="0099570E" w:rsidSect="003F613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D6" w:rsidRDefault="00630ED6" w:rsidP="00473F7A">
      <w:pPr>
        <w:spacing w:line="240" w:lineRule="auto"/>
      </w:pPr>
      <w:r>
        <w:separator/>
      </w:r>
    </w:p>
  </w:endnote>
  <w:endnote w:type="continuationSeparator" w:id="0">
    <w:p w:rsidR="00630ED6" w:rsidRDefault="00630ED6" w:rsidP="00473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D6" w:rsidRDefault="00630ED6" w:rsidP="00473F7A">
      <w:pPr>
        <w:spacing w:line="240" w:lineRule="auto"/>
      </w:pPr>
      <w:r>
        <w:separator/>
      </w:r>
    </w:p>
  </w:footnote>
  <w:footnote w:type="continuationSeparator" w:id="0">
    <w:p w:rsidR="00630ED6" w:rsidRDefault="00630ED6" w:rsidP="00473F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D5E"/>
    <w:multiLevelType w:val="hybridMultilevel"/>
    <w:tmpl w:val="2092D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5243A"/>
    <w:multiLevelType w:val="hybridMultilevel"/>
    <w:tmpl w:val="3482E0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B81673"/>
    <w:multiLevelType w:val="hybridMultilevel"/>
    <w:tmpl w:val="EC3085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150B99"/>
    <w:multiLevelType w:val="hybridMultilevel"/>
    <w:tmpl w:val="A1F6DB9A"/>
    <w:lvl w:ilvl="0" w:tplc="F8CE8D1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B0C75"/>
    <w:multiLevelType w:val="hybridMultilevel"/>
    <w:tmpl w:val="D7AEC1E0"/>
    <w:lvl w:ilvl="0" w:tplc="7E60A1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A75352"/>
    <w:multiLevelType w:val="multilevel"/>
    <w:tmpl w:val="72A2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D36CD2"/>
    <w:multiLevelType w:val="multilevel"/>
    <w:tmpl w:val="18DABC6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851B33"/>
    <w:multiLevelType w:val="hybridMultilevel"/>
    <w:tmpl w:val="27868D88"/>
    <w:lvl w:ilvl="0" w:tplc="8062D7AA">
      <w:start w:val="3"/>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1DD4974"/>
    <w:multiLevelType w:val="multilevel"/>
    <w:tmpl w:val="6340E7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1B20EE"/>
    <w:multiLevelType w:val="hybridMultilevel"/>
    <w:tmpl w:val="9D6257F2"/>
    <w:lvl w:ilvl="0" w:tplc="678CDEF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8B29D7"/>
    <w:multiLevelType w:val="hybridMultilevel"/>
    <w:tmpl w:val="1CB6D63A"/>
    <w:lvl w:ilvl="0" w:tplc="707CD3C8">
      <w:start w:val="1"/>
      <w:numFmt w:val="decimal"/>
      <w:lvlText w:val="%1."/>
      <w:lvlJc w:val="left"/>
      <w:pPr>
        <w:ind w:left="260" w:hanging="360"/>
      </w:pPr>
      <w:rPr>
        <w:rFonts w:hint="default"/>
      </w:rPr>
    </w:lvl>
    <w:lvl w:ilvl="1" w:tplc="04240019" w:tentative="1">
      <w:start w:val="1"/>
      <w:numFmt w:val="lowerLetter"/>
      <w:lvlText w:val="%2."/>
      <w:lvlJc w:val="left"/>
      <w:pPr>
        <w:ind w:left="980" w:hanging="360"/>
      </w:pPr>
    </w:lvl>
    <w:lvl w:ilvl="2" w:tplc="0424001B" w:tentative="1">
      <w:start w:val="1"/>
      <w:numFmt w:val="lowerRoman"/>
      <w:lvlText w:val="%3."/>
      <w:lvlJc w:val="right"/>
      <w:pPr>
        <w:ind w:left="1700" w:hanging="180"/>
      </w:pPr>
    </w:lvl>
    <w:lvl w:ilvl="3" w:tplc="0424000F" w:tentative="1">
      <w:start w:val="1"/>
      <w:numFmt w:val="decimal"/>
      <w:lvlText w:val="%4."/>
      <w:lvlJc w:val="left"/>
      <w:pPr>
        <w:ind w:left="2420" w:hanging="360"/>
      </w:pPr>
    </w:lvl>
    <w:lvl w:ilvl="4" w:tplc="04240019" w:tentative="1">
      <w:start w:val="1"/>
      <w:numFmt w:val="lowerLetter"/>
      <w:lvlText w:val="%5."/>
      <w:lvlJc w:val="left"/>
      <w:pPr>
        <w:ind w:left="3140" w:hanging="360"/>
      </w:pPr>
    </w:lvl>
    <w:lvl w:ilvl="5" w:tplc="0424001B" w:tentative="1">
      <w:start w:val="1"/>
      <w:numFmt w:val="lowerRoman"/>
      <w:lvlText w:val="%6."/>
      <w:lvlJc w:val="right"/>
      <w:pPr>
        <w:ind w:left="3860" w:hanging="180"/>
      </w:pPr>
    </w:lvl>
    <w:lvl w:ilvl="6" w:tplc="0424000F" w:tentative="1">
      <w:start w:val="1"/>
      <w:numFmt w:val="decimal"/>
      <w:lvlText w:val="%7."/>
      <w:lvlJc w:val="left"/>
      <w:pPr>
        <w:ind w:left="4580" w:hanging="360"/>
      </w:pPr>
    </w:lvl>
    <w:lvl w:ilvl="7" w:tplc="04240019" w:tentative="1">
      <w:start w:val="1"/>
      <w:numFmt w:val="lowerLetter"/>
      <w:lvlText w:val="%8."/>
      <w:lvlJc w:val="left"/>
      <w:pPr>
        <w:ind w:left="5300" w:hanging="360"/>
      </w:pPr>
    </w:lvl>
    <w:lvl w:ilvl="8" w:tplc="0424001B" w:tentative="1">
      <w:start w:val="1"/>
      <w:numFmt w:val="lowerRoman"/>
      <w:lvlText w:val="%9."/>
      <w:lvlJc w:val="right"/>
      <w:pPr>
        <w:ind w:left="6020" w:hanging="180"/>
      </w:pPr>
    </w:lvl>
  </w:abstractNum>
  <w:abstractNum w:abstractNumId="11" w15:restartNumberingAfterBreak="0">
    <w:nsid w:val="2928127F"/>
    <w:multiLevelType w:val="hybridMultilevel"/>
    <w:tmpl w:val="5CC8C9F4"/>
    <w:lvl w:ilvl="0" w:tplc="C29C4BF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B5E7755"/>
    <w:multiLevelType w:val="hybridMultilevel"/>
    <w:tmpl w:val="D3E69DF4"/>
    <w:lvl w:ilvl="0" w:tplc="9DF440A8">
      <w:start w:val="1"/>
      <w:numFmt w:val="decimal"/>
      <w:lvlText w:val="%1."/>
      <w:lvlJc w:val="left"/>
      <w:pPr>
        <w:ind w:left="720" w:hanging="360"/>
      </w:pPr>
      <w:rPr>
        <w:rFonts w:ascii="Calibri" w:eastAsia="Calibri" w:hAnsi="Calibri" w:cs="Calibri"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13525D"/>
    <w:multiLevelType w:val="hybridMultilevel"/>
    <w:tmpl w:val="07721A52"/>
    <w:lvl w:ilvl="0" w:tplc="8D7A226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245BF0"/>
    <w:multiLevelType w:val="hybridMultilevel"/>
    <w:tmpl w:val="AE5A2368"/>
    <w:lvl w:ilvl="0" w:tplc="C096ABE0">
      <w:start w:val="1"/>
      <w:numFmt w:val="decimal"/>
      <w:lvlText w:val="%1."/>
      <w:lvlJc w:val="left"/>
      <w:pPr>
        <w:ind w:left="1080" w:hanging="360"/>
      </w:pPr>
      <w:rPr>
        <w:rFonts w:hint="default"/>
        <w:b/>
        <w:sz w:val="24"/>
        <w:szCs w:val="24"/>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A6C737C"/>
    <w:multiLevelType w:val="hybridMultilevel"/>
    <w:tmpl w:val="FCBEC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DA737D"/>
    <w:multiLevelType w:val="hybridMultilevel"/>
    <w:tmpl w:val="DA4A092A"/>
    <w:lvl w:ilvl="0" w:tplc="09EE697A">
      <w:start w:val="2"/>
      <w:numFmt w:val="bullet"/>
      <w:lvlText w:val="-"/>
      <w:lvlJc w:val="left"/>
      <w:pPr>
        <w:ind w:left="696" w:hanging="360"/>
      </w:pPr>
      <w:rPr>
        <w:rFonts w:ascii="Arial" w:eastAsia="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17" w15:restartNumberingAfterBreak="0">
    <w:nsid w:val="3D651864"/>
    <w:multiLevelType w:val="hybridMultilevel"/>
    <w:tmpl w:val="950C8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39157F"/>
    <w:multiLevelType w:val="hybridMultilevel"/>
    <w:tmpl w:val="D3CCB470"/>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19" w15:restartNumberingAfterBreak="0">
    <w:nsid w:val="441A4B17"/>
    <w:multiLevelType w:val="hybridMultilevel"/>
    <w:tmpl w:val="BBB22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042F89"/>
    <w:multiLevelType w:val="multilevel"/>
    <w:tmpl w:val="9C62D8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ED5ED2"/>
    <w:multiLevelType w:val="hybridMultilevel"/>
    <w:tmpl w:val="281CFE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6026A7"/>
    <w:multiLevelType w:val="hybridMultilevel"/>
    <w:tmpl w:val="45568398"/>
    <w:lvl w:ilvl="0" w:tplc="4F76D704">
      <w:start w:val="2"/>
      <w:numFmt w:val="bullet"/>
      <w:lvlText w:val="-"/>
      <w:lvlJc w:val="left"/>
      <w:pPr>
        <w:ind w:left="2016" w:hanging="360"/>
      </w:pPr>
      <w:rPr>
        <w:rFonts w:ascii="Arial" w:eastAsia="Calibri" w:hAnsi="Arial" w:cs="Arial" w:hint="default"/>
      </w:rPr>
    </w:lvl>
    <w:lvl w:ilvl="1" w:tplc="04240003" w:tentative="1">
      <w:start w:val="1"/>
      <w:numFmt w:val="bullet"/>
      <w:lvlText w:val="o"/>
      <w:lvlJc w:val="left"/>
      <w:pPr>
        <w:ind w:left="2736" w:hanging="360"/>
      </w:pPr>
      <w:rPr>
        <w:rFonts w:ascii="Courier New" w:hAnsi="Courier New" w:cs="Courier New" w:hint="default"/>
      </w:rPr>
    </w:lvl>
    <w:lvl w:ilvl="2" w:tplc="04240005" w:tentative="1">
      <w:start w:val="1"/>
      <w:numFmt w:val="bullet"/>
      <w:lvlText w:val=""/>
      <w:lvlJc w:val="left"/>
      <w:pPr>
        <w:ind w:left="3456" w:hanging="360"/>
      </w:pPr>
      <w:rPr>
        <w:rFonts w:ascii="Wingdings" w:hAnsi="Wingdings" w:hint="default"/>
      </w:rPr>
    </w:lvl>
    <w:lvl w:ilvl="3" w:tplc="04240001" w:tentative="1">
      <w:start w:val="1"/>
      <w:numFmt w:val="bullet"/>
      <w:lvlText w:val=""/>
      <w:lvlJc w:val="left"/>
      <w:pPr>
        <w:ind w:left="4176" w:hanging="360"/>
      </w:pPr>
      <w:rPr>
        <w:rFonts w:ascii="Symbol" w:hAnsi="Symbol" w:hint="default"/>
      </w:rPr>
    </w:lvl>
    <w:lvl w:ilvl="4" w:tplc="04240003" w:tentative="1">
      <w:start w:val="1"/>
      <w:numFmt w:val="bullet"/>
      <w:lvlText w:val="o"/>
      <w:lvlJc w:val="left"/>
      <w:pPr>
        <w:ind w:left="4896" w:hanging="360"/>
      </w:pPr>
      <w:rPr>
        <w:rFonts w:ascii="Courier New" w:hAnsi="Courier New" w:cs="Courier New" w:hint="default"/>
      </w:rPr>
    </w:lvl>
    <w:lvl w:ilvl="5" w:tplc="04240005" w:tentative="1">
      <w:start w:val="1"/>
      <w:numFmt w:val="bullet"/>
      <w:lvlText w:val=""/>
      <w:lvlJc w:val="left"/>
      <w:pPr>
        <w:ind w:left="5616" w:hanging="360"/>
      </w:pPr>
      <w:rPr>
        <w:rFonts w:ascii="Wingdings" w:hAnsi="Wingdings" w:hint="default"/>
      </w:rPr>
    </w:lvl>
    <w:lvl w:ilvl="6" w:tplc="04240001" w:tentative="1">
      <w:start w:val="1"/>
      <w:numFmt w:val="bullet"/>
      <w:lvlText w:val=""/>
      <w:lvlJc w:val="left"/>
      <w:pPr>
        <w:ind w:left="6336" w:hanging="360"/>
      </w:pPr>
      <w:rPr>
        <w:rFonts w:ascii="Symbol" w:hAnsi="Symbol" w:hint="default"/>
      </w:rPr>
    </w:lvl>
    <w:lvl w:ilvl="7" w:tplc="04240003" w:tentative="1">
      <w:start w:val="1"/>
      <w:numFmt w:val="bullet"/>
      <w:lvlText w:val="o"/>
      <w:lvlJc w:val="left"/>
      <w:pPr>
        <w:ind w:left="7056" w:hanging="360"/>
      </w:pPr>
      <w:rPr>
        <w:rFonts w:ascii="Courier New" w:hAnsi="Courier New" w:cs="Courier New" w:hint="default"/>
      </w:rPr>
    </w:lvl>
    <w:lvl w:ilvl="8" w:tplc="04240005" w:tentative="1">
      <w:start w:val="1"/>
      <w:numFmt w:val="bullet"/>
      <w:lvlText w:val=""/>
      <w:lvlJc w:val="left"/>
      <w:pPr>
        <w:ind w:left="7776" w:hanging="360"/>
      </w:pPr>
      <w:rPr>
        <w:rFonts w:ascii="Wingdings" w:hAnsi="Wingdings" w:hint="default"/>
      </w:rPr>
    </w:lvl>
  </w:abstractNum>
  <w:abstractNum w:abstractNumId="23" w15:restartNumberingAfterBreak="0">
    <w:nsid w:val="54D655F1"/>
    <w:multiLevelType w:val="hybridMultilevel"/>
    <w:tmpl w:val="8E0AB39A"/>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24" w15:restartNumberingAfterBreak="0">
    <w:nsid w:val="58A576EC"/>
    <w:multiLevelType w:val="hybridMultilevel"/>
    <w:tmpl w:val="17FA59F2"/>
    <w:lvl w:ilvl="0" w:tplc="28AEF8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887F09"/>
    <w:multiLevelType w:val="hybridMultilevel"/>
    <w:tmpl w:val="B6F6A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7C84357"/>
    <w:multiLevelType w:val="multilevel"/>
    <w:tmpl w:val="3B0CC5F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332351"/>
    <w:multiLevelType w:val="hybridMultilevel"/>
    <w:tmpl w:val="113211DE"/>
    <w:lvl w:ilvl="0" w:tplc="C01473D8">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842127"/>
    <w:multiLevelType w:val="hybridMultilevel"/>
    <w:tmpl w:val="31C264CA"/>
    <w:lvl w:ilvl="0" w:tplc="00507E1A">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C216B16"/>
    <w:multiLevelType w:val="hybridMultilevel"/>
    <w:tmpl w:val="FAEA8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2B4BD6"/>
    <w:multiLevelType w:val="multilevel"/>
    <w:tmpl w:val="4566E03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A7607F"/>
    <w:multiLevelType w:val="hybridMultilevel"/>
    <w:tmpl w:val="5108115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741E6267"/>
    <w:multiLevelType w:val="hybridMultilevel"/>
    <w:tmpl w:val="78F84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1F615B"/>
    <w:multiLevelType w:val="hybridMultilevel"/>
    <w:tmpl w:val="EE1ADFD8"/>
    <w:lvl w:ilvl="0" w:tplc="04090001">
      <w:start w:val="1"/>
      <w:numFmt w:val="bullet"/>
      <w:lvlText w:val=""/>
      <w:lvlJc w:val="left"/>
      <w:pPr>
        <w:tabs>
          <w:tab w:val="num" w:pos="1440"/>
        </w:tabs>
        <w:ind w:left="1440" w:hanging="360"/>
      </w:pPr>
      <w:rPr>
        <w:rFonts w:ascii="Symbol" w:hAnsi="Symbol" w:hint="default"/>
      </w:rPr>
    </w:lvl>
    <w:lvl w:ilvl="1" w:tplc="FEB6225A">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4E02"/>
    <w:multiLevelType w:val="multilevel"/>
    <w:tmpl w:val="B83202A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9237E4"/>
    <w:multiLevelType w:val="hybridMultilevel"/>
    <w:tmpl w:val="6A98A966"/>
    <w:lvl w:ilvl="0" w:tplc="B300B2C2">
      <w:start w:val="2"/>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0"/>
  </w:num>
  <w:num w:numId="2">
    <w:abstractNumId w:val="5"/>
  </w:num>
  <w:num w:numId="3">
    <w:abstractNumId w:val="26"/>
  </w:num>
  <w:num w:numId="4">
    <w:abstractNumId w:val="20"/>
  </w:num>
  <w:num w:numId="5">
    <w:abstractNumId w:val="34"/>
  </w:num>
  <w:num w:numId="6">
    <w:abstractNumId w:val="6"/>
  </w:num>
  <w:num w:numId="7">
    <w:abstractNumId w:val="8"/>
  </w:num>
  <w:num w:numId="8">
    <w:abstractNumId w:val="10"/>
  </w:num>
  <w:num w:numId="9">
    <w:abstractNumId w:val="11"/>
  </w:num>
  <w:num w:numId="10">
    <w:abstractNumId w:val="9"/>
  </w:num>
  <w:num w:numId="11">
    <w:abstractNumId w:val="12"/>
  </w:num>
  <w:num w:numId="12">
    <w:abstractNumId w:val="25"/>
  </w:num>
  <w:num w:numId="13">
    <w:abstractNumId w:val="24"/>
  </w:num>
  <w:num w:numId="14">
    <w:abstractNumId w:val="17"/>
  </w:num>
  <w:num w:numId="15">
    <w:abstractNumId w:val="29"/>
  </w:num>
  <w:num w:numId="16">
    <w:abstractNumId w:val="2"/>
  </w:num>
  <w:num w:numId="17">
    <w:abstractNumId w:val="3"/>
  </w:num>
  <w:num w:numId="18">
    <w:abstractNumId w:val="14"/>
  </w:num>
  <w:num w:numId="19">
    <w:abstractNumId w:val="19"/>
  </w:num>
  <w:num w:numId="20">
    <w:abstractNumId w:val="7"/>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3"/>
  </w:num>
  <w:num w:numId="24">
    <w:abstractNumId w:val="32"/>
  </w:num>
  <w:num w:numId="25">
    <w:abstractNumId w:val="13"/>
  </w:num>
  <w:num w:numId="26">
    <w:abstractNumId w:val="16"/>
  </w:num>
  <w:num w:numId="27">
    <w:abstractNumId w:val="1"/>
  </w:num>
  <w:num w:numId="28">
    <w:abstractNumId w:val="15"/>
  </w:num>
  <w:num w:numId="29">
    <w:abstractNumId w:val="27"/>
  </w:num>
  <w:num w:numId="30">
    <w:abstractNumId w:val="22"/>
  </w:num>
  <w:num w:numId="31">
    <w:abstractNumId w:val="4"/>
  </w:num>
  <w:num w:numId="32">
    <w:abstractNumId w:val="35"/>
  </w:num>
  <w:num w:numId="33">
    <w:abstractNumId w:val="21"/>
  </w:num>
  <w:num w:numId="34">
    <w:abstractNumId w:val="0"/>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3E"/>
    <w:rsid w:val="0002627B"/>
    <w:rsid w:val="0003267E"/>
    <w:rsid w:val="00073AD7"/>
    <w:rsid w:val="000B750A"/>
    <w:rsid w:val="0013710A"/>
    <w:rsid w:val="00141BA5"/>
    <w:rsid w:val="0015682F"/>
    <w:rsid w:val="001B7A82"/>
    <w:rsid w:val="002617E3"/>
    <w:rsid w:val="00274159"/>
    <w:rsid w:val="002C0C17"/>
    <w:rsid w:val="003B5B4B"/>
    <w:rsid w:val="003F613E"/>
    <w:rsid w:val="00421F57"/>
    <w:rsid w:val="00432E3C"/>
    <w:rsid w:val="00473F7A"/>
    <w:rsid w:val="00540BDA"/>
    <w:rsid w:val="005477A7"/>
    <w:rsid w:val="005A47EA"/>
    <w:rsid w:val="005D17B5"/>
    <w:rsid w:val="00611874"/>
    <w:rsid w:val="00630ED6"/>
    <w:rsid w:val="007142E4"/>
    <w:rsid w:val="00773A05"/>
    <w:rsid w:val="007A3BD3"/>
    <w:rsid w:val="007C73F0"/>
    <w:rsid w:val="007E010B"/>
    <w:rsid w:val="007F0892"/>
    <w:rsid w:val="007F6504"/>
    <w:rsid w:val="0080706F"/>
    <w:rsid w:val="00866244"/>
    <w:rsid w:val="00893BB6"/>
    <w:rsid w:val="00895F7B"/>
    <w:rsid w:val="00906A52"/>
    <w:rsid w:val="00914183"/>
    <w:rsid w:val="0092796C"/>
    <w:rsid w:val="0099570E"/>
    <w:rsid w:val="009A5791"/>
    <w:rsid w:val="009E58A9"/>
    <w:rsid w:val="00A70017"/>
    <w:rsid w:val="00AA796D"/>
    <w:rsid w:val="00AC629C"/>
    <w:rsid w:val="00B12966"/>
    <w:rsid w:val="00B635DE"/>
    <w:rsid w:val="00B74583"/>
    <w:rsid w:val="00B935DC"/>
    <w:rsid w:val="00BA3F29"/>
    <w:rsid w:val="00C3066B"/>
    <w:rsid w:val="00C4365C"/>
    <w:rsid w:val="00CD0AA8"/>
    <w:rsid w:val="00D03080"/>
    <w:rsid w:val="00D050C2"/>
    <w:rsid w:val="00D30B97"/>
    <w:rsid w:val="00D3505B"/>
    <w:rsid w:val="00D6351A"/>
    <w:rsid w:val="00DB751C"/>
    <w:rsid w:val="00E3645A"/>
    <w:rsid w:val="00E770F2"/>
    <w:rsid w:val="00EA500C"/>
    <w:rsid w:val="00EB0F88"/>
    <w:rsid w:val="00EF1E67"/>
    <w:rsid w:val="00F11AB9"/>
    <w:rsid w:val="00F128ED"/>
    <w:rsid w:val="00F3283B"/>
    <w:rsid w:val="00F54E84"/>
    <w:rsid w:val="00F84859"/>
    <w:rsid w:val="00FB3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29D6"/>
  <w15:chartTrackingRefBased/>
  <w15:docId w15:val="{B0D70903-FCEB-4557-9AC6-22AEFF0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F613E"/>
    <w:pPr>
      <w:spacing w:after="0" w:line="276" w:lineRule="auto"/>
    </w:pPr>
    <w:rPr>
      <w:rFonts w:ascii="Arial" w:eastAsia="Arial" w:hAnsi="Arial" w:cs="Arial"/>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6504"/>
    <w:pPr>
      <w:ind w:left="720"/>
      <w:contextualSpacing/>
    </w:pPr>
  </w:style>
  <w:style w:type="paragraph" w:styleId="Telobesedila-zamik2">
    <w:name w:val="Body Text Indent 2"/>
    <w:basedOn w:val="Navaden"/>
    <w:link w:val="Telobesedila-zamik2Znak"/>
    <w:rsid w:val="00BA3F29"/>
    <w:pPr>
      <w:tabs>
        <w:tab w:val="left" w:pos="1260"/>
      </w:tabs>
      <w:spacing w:line="240" w:lineRule="auto"/>
      <w:ind w:left="1260" w:hanging="1260"/>
      <w:jc w:val="both"/>
    </w:pPr>
    <w:rPr>
      <w:rFonts w:ascii="Comic Sans MS" w:eastAsia="Times New Roman" w:hAnsi="Comic Sans MS" w:cs="Times New Roman"/>
      <w:sz w:val="28"/>
      <w:szCs w:val="24"/>
      <w:lang w:val="sl-SI" w:eastAsia="en-US"/>
    </w:rPr>
  </w:style>
  <w:style w:type="character" w:customStyle="1" w:styleId="Telobesedila-zamik2Znak">
    <w:name w:val="Telo besedila - zamik 2 Znak"/>
    <w:basedOn w:val="Privzetapisavaodstavka"/>
    <w:link w:val="Telobesedila-zamik2"/>
    <w:rsid w:val="00BA3F29"/>
    <w:rPr>
      <w:rFonts w:ascii="Comic Sans MS" w:eastAsia="Times New Roman" w:hAnsi="Comic Sans MS" w:cs="Times New Roman"/>
      <w:sz w:val="28"/>
      <w:szCs w:val="24"/>
    </w:rPr>
  </w:style>
  <w:style w:type="paragraph" w:styleId="Glava">
    <w:name w:val="header"/>
    <w:basedOn w:val="Navaden"/>
    <w:link w:val="GlavaZnak"/>
    <w:uiPriority w:val="99"/>
    <w:unhideWhenUsed/>
    <w:rsid w:val="00473F7A"/>
    <w:pPr>
      <w:tabs>
        <w:tab w:val="center" w:pos="4536"/>
        <w:tab w:val="right" w:pos="9072"/>
      </w:tabs>
      <w:spacing w:line="240" w:lineRule="auto"/>
    </w:pPr>
  </w:style>
  <w:style w:type="character" w:customStyle="1" w:styleId="GlavaZnak">
    <w:name w:val="Glava Znak"/>
    <w:basedOn w:val="Privzetapisavaodstavka"/>
    <w:link w:val="Glava"/>
    <w:uiPriority w:val="99"/>
    <w:rsid w:val="00473F7A"/>
    <w:rPr>
      <w:rFonts w:ascii="Arial" w:eastAsia="Arial" w:hAnsi="Arial" w:cs="Arial"/>
      <w:lang w:val="sl" w:eastAsia="sl-SI"/>
    </w:rPr>
  </w:style>
  <w:style w:type="paragraph" w:styleId="Noga">
    <w:name w:val="footer"/>
    <w:basedOn w:val="Navaden"/>
    <w:link w:val="NogaZnak"/>
    <w:uiPriority w:val="99"/>
    <w:unhideWhenUsed/>
    <w:rsid w:val="00473F7A"/>
    <w:pPr>
      <w:tabs>
        <w:tab w:val="center" w:pos="4536"/>
        <w:tab w:val="right" w:pos="9072"/>
      </w:tabs>
      <w:spacing w:line="240" w:lineRule="auto"/>
    </w:pPr>
  </w:style>
  <w:style w:type="character" w:customStyle="1" w:styleId="NogaZnak">
    <w:name w:val="Noga Znak"/>
    <w:basedOn w:val="Privzetapisavaodstavka"/>
    <w:link w:val="Noga"/>
    <w:uiPriority w:val="99"/>
    <w:rsid w:val="00473F7A"/>
    <w:rPr>
      <w:rFonts w:ascii="Arial" w:eastAsia="Arial" w:hAnsi="Arial" w:cs="Arial"/>
      <w:lang w:val="sl" w:eastAsia="sl-SI"/>
    </w:rPr>
  </w:style>
  <w:style w:type="character" w:styleId="Hiperpovezava">
    <w:name w:val="Hyperlink"/>
    <w:basedOn w:val="Privzetapisavaodstavka"/>
    <w:uiPriority w:val="99"/>
    <w:semiHidden/>
    <w:unhideWhenUsed/>
    <w:rsid w:val="00F32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183">
      <w:bodyDiv w:val="1"/>
      <w:marLeft w:val="0"/>
      <w:marRight w:val="0"/>
      <w:marTop w:val="0"/>
      <w:marBottom w:val="0"/>
      <w:divBdr>
        <w:top w:val="none" w:sz="0" w:space="0" w:color="auto"/>
        <w:left w:val="none" w:sz="0" w:space="0" w:color="auto"/>
        <w:bottom w:val="none" w:sz="0" w:space="0" w:color="auto"/>
        <w:right w:val="none" w:sz="0" w:space="0" w:color="auto"/>
      </w:divBdr>
    </w:div>
    <w:div w:id="1964770954">
      <w:bodyDiv w:val="1"/>
      <w:marLeft w:val="0"/>
      <w:marRight w:val="0"/>
      <w:marTop w:val="0"/>
      <w:marBottom w:val="0"/>
      <w:divBdr>
        <w:top w:val="none" w:sz="0" w:space="0" w:color="auto"/>
        <w:left w:val="none" w:sz="0" w:space="0" w:color="auto"/>
        <w:bottom w:val="none" w:sz="0" w:space="0" w:color="auto"/>
        <w:right w:val="none" w:sz="0" w:space="0" w:color="auto"/>
      </w:divBdr>
    </w:div>
    <w:div w:id="2028940540">
      <w:bodyDiv w:val="1"/>
      <w:marLeft w:val="0"/>
      <w:marRight w:val="0"/>
      <w:marTop w:val="0"/>
      <w:marBottom w:val="0"/>
      <w:divBdr>
        <w:top w:val="none" w:sz="0" w:space="0" w:color="auto"/>
        <w:left w:val="none" w:sz="0" w:space="0" w:color="auto"/>
        <w:bottom w:val="none" w:sz="0" w:space="0" w:color="auto"/>
        <w:right w:val="none" w:sz="0" w:space="0" w:color="auto"/>
      </w:divBdr>
      <w:divsChild>
        <w:div w:id="150046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bby.si/index.php/int-ib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3</cp:revision>
  <dcterms:created xsi:type="dcterms:W3CDTF">2020-03-31T16:40:00Z</dcterms:created>
  <dcterms:modified xsi:type="dcterms:W3CDTF">2020-03-31T17:11:00Z</dcterms:modified>
</cp:coreProperties>
</file>