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42" w:rsidRDefault="00407A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Navodila za učenje na daljavo</w:t>
      </w:r>
    </w:p>
    <w:p w:rsidR="00166B42" w:rsidRDefault="00407A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6.b</w:t>
      </w:r>
    </w:p>
    <w:p w:rsidR="00166B42" w:rsidRDefault="00407A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SLJ</w:t>
      </w: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Drage učenke in učenci!</w:t>
      </w: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tem tednu se bomo učili na daljavo.</w:t>
      </w: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Potrebovali boste zvezek za SLJ, SDZ, nekaj dobre volje in veliko veselja.</w:t>
      </w:r>
    </w:p>
    <w:p w:rsidR="00166B42" w:rsidRDefault="00166B42">
      <w:pPr>
        <w:pStyle w:val="Standard"/>
        <w:rPr>
          <w:sz w:val="28"/>
          <w:szCs w:val="28"/>
        </w:rPr>
      </w:pP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23. 3. </w:t>
      </w: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 in 2. ura)</w:t>
      </w:r>
    </w:p>
    <w:p w:rsidR="00166B42" w:rsidRDefault="00166B42">
      <w:pPr>
        <w:pStyle w:val="Standard"/>
        <w:rPr>
          <w:sz w:val="28"/>
          <w:szCs w:val="28"/>
        </w:rPr>
      </w:pP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Malo razmisli in se poskusi spomniti, kdaj pišemo veliko začetnico. V zvezek lahko svoja razmišljanja zapišeš.</w:t>
      </w: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Priložen je učni list, s katerim se boste spomnili kdaj pišemo veliko začetnico.</w:t>
      </w: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zvezek (pri jeziku) prepišite vsebino, k</w:t>
      </w:r>
      <w:r>
        <w:rPr>
          <w:sz w:val="28"/>
          <w:szCs w:val="28"/>
        </w:rPr>
        <w:t>ar vam bo vzelo nekaj časa. Ne pozabite zapisati datuma in se potrudite pri pisanju.</w:t>
      </w:r>
    </w:p>
    <w:p w:rsidR="00166B42" w:rsidRDefault="00166B42">
      <w:pPr>
        <w:pStyle w:val="Standard"/>
        <w:rPr>
          <w:sz w:val="28"/>
          <w:szCs w:val="28"/>
        </w:rPr>
      </w:pP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Lep dan, prijetno delo in ostanite ZDRAVI!</w:t>
      </w:r>
    </w:p>
    <w:p w:rsidR="00166B42" w:rsidRDefault="00407AC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Učiteljica Valerija</w:t>
      </w: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>
      <w:pPr>
        <w:pStyle w:val="Standard"/>
        <w:rPr>
          <w:sz w:val="28"/>
          <w:szCs w:val="28"/>
        </w:rPr>
      </w:pPr>
    </w:p>
    <w:p w:rsidR="00074948" w:rsidRDefault="00074948" w:rsidP="00074948">
      <w:pPr>
        <w:pStyle w:val="Standard"/>
        <w:jc w:val="center"/>
      </w:pPr>
      <w:r>
        <w:rPr>
          <w:rFonts w:ascii="Verdana" w:hAnsi="Verdana"/>
          <w:b/>
          <w:sz w:val="28"/>
          <w:szCs w:val="28"/>
        </w:rPr>
        <w:lastRenderedPageBreak/>
        <w:t>VELIKA ZAČETNICA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0"/>
          <w:szCs w:val="20"/>
        </w:rPr>
        <w:t>23. 3. 2020</w:t>
      </w:r>
    </w:p>
    <w:p w:rsidR="00074948" w:rsidRDefault="00074948" w:rsidP="00074948">
      <w:pPr>
        <w:pStyle w:val="Standard"/>
        <w:jc w:val="center"/>
        <w:rPr>
          <w:rFonts w:ascii="Verdana" w:hAnsi="Verdana"/>
          <w:b/>
          <w:sz w:val="28"/>
          <w:szCs w:val="28"/>
        </w:rPr>
      </w:pPr>
    </w:p>
    <w:p w:rsidR="00074948" w:rsidRDefault="00074948" w:rsidP="00074948">
      <w:pPr>
        <w:pStyle w:val="Odstavekseznama"/>
        <w:numPr>
          <w:ilvl w:val="0"/>
          <w:numId w:val="3"/>
        </w:numPr>
      </w:pPr>
      <w:r>
        <w:rPr>
          <w:rFonts w:ascii="Verdana" w:hAnsi="Verdana"/>
          <w:sz w:val="28"/>
          <w:szCs w:val="28"/>
        </w:rPr>
        <w:t>začetek povedi,</w:t>
      </w:r>
    </w:p>
    <w:p w:rsidR="00074948" w:rsidRDefault="00074948" w:rsidP="00074948">
      <w:pPr>
        <w:pStyle w:val="Odstavekseznama"/>
        <w:numPr>
          <w:ilvl w:val="0"/>
          <w:numId w:val="2"/>
        </w:numPr>
      </w:pPr>
      <w:r>
        <w:rPr>
          <w:rFonts w:ascii="Verdana" w:hAnsi="Verdana"/>
          <w:sz w:val="28"/>
          <w:szCs w:val="28"/>
        </w:rPr>
        <w:t>začetek dobesednega navedka v premem govoru,</w:t>
      </w:r>
    </w:p>
    <w:p w:rsidR="00074948" w:rsidRDefault="00074948" w:rsidP="00074948">
      <w:pPr>
        <w:pStyle w:val="Odstavekseznama"/>
        <w:numPr>
          <w:ilvl w:val="0"/>
          <w:numId w:val="2"/>
        </w:numPr>
      </w:pPr>
      <w:r>
        <w:rPr>
          <w:rFonts w:ascii="Verdana" w:hAnsi="Verdana"/>
          <w:sz w:val="28"/>
          <w:szCs w:val="28"/>
        </w:rPr>
        <w:t>začetek javnih napisov,</w:t>
      </w:r>
    </w:p>
    <w:p w:rsidR="00074948" w:rsidRDefault="00074948" w:rsidP="00074948">
      <w:pPr>
        <w:pStyle w:val="Odstavekseznama"/>
        <w:numPr>
          <w:ilvl w:val="0"/>
          <w:numId w:val="2"/>
        </w:numPr>
      </w:pPr>
      <w:r>
        <w:rPr>
          <w:rFonts w:ascii="Verdana" w:hAnsi="Verdana"/>
          <w:sz w:val="28"/>
          <w:szCs w:val="28"/>
        </w:rPr>
        <w:t>začetek povedi, ki jo uporabimo kot zgled znotraj druge povedi,</w:t>
      </w:r>
    </w:p>
    <w:p w:rsidR="00074948" w:rsidRDefault="00074948" w:rsidP="00074948">
      <w:pPr>
        <w:pStyle w:val="Odstavekseznama"/>
        <w:numPr>
          <w:ilvl w:val="0"/>
          <w:numId w:val="2"/>
        </w:numPr>
      </w:pPr>
      <w:r>
        <w:rPr>
          <w:rFonts w:ascii="Verdana" w:hAnsi="Verdana"/>
          <w:b/>
          <w:sz w:val="28"/>
          <w:szCs w:val="28"/>
        </w:rPr>
        <w:t>LASTNA IMENA (imena bitij, zemljepisna in stvarna lastna imena).</w:t>
      </w:r>
    </w:p>
    <w:p w:rsidR="00074948" w:rsidRDefault="00074948" w:rsidP="00074948">
      <w:pPr>
        <w:pStyle w:val="Standard"/>
      </w:pPr>
      <w:r>
        <w:rPr>
          <w:rFonts w:ascii="Verdana" w:hAnsi="Verdana"/>
          <w:b/>
          <w:sz w:val="28"/>
          <w:szCs w:val="28"/>
          <w:u w:val="single"/>
        </w:rPr>
        <w:t>Lastna imena bitij</w:t>
      </w:r>
      <w:r>
        <w:rPr>
          <w:rFonts w:ascii="Verdana" w:hAnsi="Verdana"/>
          <w:sz w:val="28"/>
          <w:szCs w:val="28"/>
          <w:u w:val="single"/>
        </w:rPr>
        <w:t>:</w:t>
      </w:r>
      <w:r>
        <w:rPr>
          <w:rFonts w:ascii="Verdana" w:hAnsi="Verdana"/>
          <w:sz w:val="28"/>
          <w:szCs w:val="28"/>
        </w:rPr>
        <w:t xml:space="preserve"> osebna imena ljudi (ime, priimek, vzdevek/psevdonim, posebni pridevek k imenu, lastna imena fantazijskih bitij).</w:t>
      </w:r>
    </w:p>
    <w:p w:rsidR="00074948" w:rsidRDefault="00074948" w:rsidP="00074948">
      <w:pPr>
        <w:pStyle w:val="Standard"/>
      </w:pPr>
      <w:r>
        <w:rPr>
          <w:rFonts w:ascii="Verdana" w:hAnsi="Verdana"/>
          <w:b/>
          <w:sz w:val="28"/>
          <w:szCs w:val="28"/>
          <w:u w:val="single"/>
        </w:rPr>
        <w:t>Zemljepisna lastna imena</w:t>
      </w:r>
      <w:r>
        <w:rPr>
          <w:rFonts w:ascii="Verdana" w:hAnsi="Verdana"/>
          <w:sz w:val="28"/>
          <w:szCs w:val="28"/>
          <w:u w:val="single"/>
        </w:rPr>
        <w:t>:</w:t>
      </w:r>
      <w:r>
        <w:rPr>
          <w:rFonts w:ascii="Verdana" w:hAnsi="Verdana"/>
          <w:sz w:val="28"/>
          <w:szCs w:val="28"/>
        </w:rPr>
        <w:t xml:space="preserve"> ime posameznega kraja, naselja, pokrajine, države, celine, reke, jezera, morja, vzpetine, otoka, polotoka, planetov, drugih nebesnih teles.</w:t>
      </w:r>
    </w:p>
    <w:p w:rsidR="00074948" w:rsidRDefault="00074948" w:rsidP="00074948">
      <w:pPr>
        <w:pStyle w:val="Standard"/>
      </w:pPr>
      <w:r>
        <w:rPr>
          <w:rFonts w:ascii="Verdana" w:hAnsi="Verdana"/>
          <w:sz w:val="28"/>
          <w:szCs w:val="28"/>
        </w:rPr>
        <w:t>Enobesedna: vedno z veliko začetnico!</w:t>
      </w:r>
    </w:p>
    <w:p w:rsidR="00074948" w:rsidRDefault="00074948" w:rsidP="00074948">
      <w:pPr>
        <w:pStyle w:val="Standard"/>
      </w:pPr>
      <w:r>
        <w:rPr>
          <w:rFonts w:ascii="Verdana" w:hAnsi="Verdana"/>
          <w:sz w:val="28"/>
          <w:szCs w:val="28"/>
        </w:rPr>
        <w:t xml:space="preserve">Večbesedna: pomembno je, če poimenujemo naselbino (vas, mesto, trg, selo)  ali ne. Poznamo </w:t>
      </w:r>
      <w:r>
        <w:rPr>
          <w:rFonts w:ascii="Verdana" w:hAnsi="Verdana"/>
          <w:b/>
          <w:sz w:val="28"/>
          <w:szCs w:val="28"/>
        </w:rPr>
        <w:t>NASELBINSKA in NENASELBINSKA</w:t>
      </w:r>
      <w:r>
        <w:rPr>
          <w:rFonts w:ascii="Verdana" w:hAnsi="Verdana"/>
          <w:sz w:val="28"/>
          <w:szCs w:val="28"/>
        </w:rPr>
        <w:t xml:space="preserve"> zemljepisna lastna imena.</w:t>
      </w:r>
    </w:p>
    <w:p w:rsidR="00074948" w:rsidRDefault="00074948" w:rsidP="00074948">
      <w:pPr>
        <w:pStyle w:val="Standard"/>
      </w:pPr>
      <w:r>
        <w:rPr>
          <w:rFonts w:ascii="Verdana" w:hAnsi="Verdana"/>
          <w:b/>
          <w:sz w:val="28"/>
          <w:szCs w:val="28"/>
        </w:rPr>
        <w:t>V NASELBINSKIH</w:t>
      </w:r>
      <w:r>
        <w:rPr>
          <w:rFonts w:ascii="Verdana" w:hAnsi="Verdana"/>
          <w:sz w:val="28"/>
          <w:szCs w:val="28"/>
        </w:rPr>
        <w:t xml:space="preserve"> večbesednih imenih pišemo vse sestavine z VELIKO začetnico (Škofja Loka, Nova Gorica, Slovenj Gradec, Velika Nedelja …)</w:t>
      </w:r>
    </w:p>
    <w:p w:rsidR="00074948" w:rsidRDefault="00074948" w:rsidP="00074948">
      <w:pPr>
        <w:pStyle w:val="Standard"/>
      </w:pPr>
      <w:r>
        <w:rPr>
          <w:rFonts w:ascii="Verdana" w:hAnsi="Verdana"/>
          <w:b/>
          <w:i/>
          <w:sz w:val="28"/>
          <w:szCs w:val="28"/>
          <w:u w:val="single"/>
        </w:rPr>
        <w:t>Poznamo le dvoje izjem:</w:t>
      </w:r>
    </w:p>
    <w:p w:rsidR="00074948" w:rsidRDefault="00074948" w:rsidP="00074948">
      <w:pPr>
        <w:pStyle w:val="Odstavekseznama"/>
        <w:numPr>
          <w:ilvl w:val="0"/>
          <w:numId w:val="4"/>
        </w:numPr>
      </w:pPr>
      <w:r>
        <w:rPr>
          <w:rFonts w:ascii="Verdana" w:hAnsi="Verdana"/>
          <w:sz w:val="28"/>
          <w:szCs w:val="28"/>
        </w:rPr>
        <w:t xml:space="preserve">besede: </w:t>
      </w:r>
      <w:r>
        <w:rPr>
          <w:rFonts w:ascii="Verdana" w:hAnsi="Verdana"/>
          <w:b/>
          <w:sz w:val="28"/>
          <w:szCs w:val="28"/>
        </w:rPr>
        <w:t>vas, selo, mesto, trg, naselje</w:t>
      </w:r>
      <w:r>
        <w:rPr>
          <w:rFonts w:ascii="Verdana" w:hAnsi="Verdana"/>
          <w:sz w:val="28"/>
          <w:szCs w:val="28"/>
        </w:rPr>
        <w:t>;</w:t>
      </w:r>
    </w:p>
    <w:p w:rsidR="00074948" w:rsidRDefault="00074948" w:rsidP="00074948">
      <w:pPr>
        <w:pStyle w:val="Odstavekseznama"/>
        <w:numPr>
          <w:ilvl w:val="0"/>
          <w:numId w:val="1"/>
        </w:numPr>
      </w:pPr>
      <w:r>
        <w:rPr>
          <w:rFonts w:ascii="Verdana" w:hAnsi="Verdana"/>
          <w:b/>
          <w:sz w:val="28"/>
          <w:szCs w:val="28"/>
        </w:rPr>
        <w:t>predloge, kadar niso prva beseda kraja: pod, ob, na, pri;</w:t>
      </w:r>
    </w:p>
    <w:p w:rsidR="00074948" w:rsidRDefault="00074948" w:rsidP="00074948">
      <w:pPr>
        <w:pStyle w:val="Odstavekseznama"/>
        <w:jc w:val="center"/>
      </w:pPr>
      <w:r>
        <w:rPr>
          <w:rFonts w:ascii="Verdana" w:hAnsi="Verdana"/>
          <w:b/>
          <w:sz w:val="28"/>
          <w:szCs w:val="28"/>
        </w:rPr>
        <w:t>PIŠEMO Z MALO ZAČETNICO</w:t>
      </w:r>
    </w:p>
    <w:p w:rsidR="00074948" w:rsidRDefault="00074948" w:rsidP="00074948">
      <w:pPr>
        <w:pStyle w:val="Odstavekseznama"/>
        <w:rPr>
          <w:b/>
          <w:bCs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(Nova vas, Novo mesto ...)</w:t>
      </w:r>
    </w:p>
    <w:p w:rsidR="00074948" w:rsidRDefault="00074948" w:rsidP="00074948">
      <w:pPr>
        <w:pStyle w:val="Standard"/>
      </w:pPr>
      <w:r>
        <w:rPr>
          <w:rFonts w:ascii="Verdana" w:hAnsi="Verdana"/>
          <w:b/>
          <w:sz w:val="28"/>
          <w:szCs w:val="28"/>
        </w:rPr>
        <w:t>V NENASELBINSKIH</w:t>
      </w:r>
      <w:r>
        <w:rPr>
          <w:rFonts w:ascii="Verdana" w:hAnsi="Verdana"/>
          <w:sz w:val="28"/>
          <w:szCs w:val="28"/>
        </w:rPr>
        <w:t xml:space="preserve"> večbesednih imenih pišemo prvo besedo z veliko začetnico, druge pa z malo (Triglavski narodni park, Bela krajina, Blejsko jezero, Jadransko morje …). Izjeme: z veliko začetnico pišemo neprve besede, če so same lastno ime (Julijske Alpe, Severna Amerika, Beneška Slovenija…)</w:t>
      </w:r>
    </w:p>
    <w:p w:rsidR="00166B42" w:rsidRPr="007B71F7" w:rsidRDefault="00074948">
      <w:pPr>
        <w:pStyle w:val="Standard"/>
      </w:pPr>
      <w:r>
        <w:rPr>
          <w:rFonts w:ascii="Verdana" w:hAnsi="Verdana"/>
          <w:b/>
          <w:sz w:val="28"/>
          <w:szCs w:val="28"/>
          <w:u w:val="single"/>
        </w:rPr>
        <w:t>Stvarna lastna imena</w:t>
      </w:r>
      <w:r>
        <w:rPr>
          <w:rFonts w:ascii="Verdana" w:hAnsi="Verdana"/>
          <w:sz w:val="28"/>
          <w:szCs w:val="28"/>
        </w:rPr>
        <w:t xml:space="preserve"> (naslovi knjig,časopisov, revij; naslovi filmov, skladb, slik; imena prireditev; imena organizacij, društev; imena podjetij, ustanov)</w:t>
      </w:r>
      <w:bookmarkStart w:id="0" w:name="_GoBack"/>
      <w:bookmarkEnd w:id="0"/>
    </w:p>
    <w:sectPr w:rsidR="00166B42" w:rsidRPr="007B71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AC1">
      <w:r>
        <w:separator/>
      </w:r>
    </w:p>
  </w:endnote>
  <w:endnote w:type="continuationSeparator" w:id="0">
    <w:p w:rsidR="00000000" w:rsidRDefault="0040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AC1">
      <w:r>
        <w:rPr>
          <w:color w:val="000000"/>
        </w:rPr>
        <w:separator/>
      </w:r>
    </w:p>
  </w:footnote>
  <w:footnote w:type="continuationSeparator" w:id="0">
    <w:p w:rsidR="00000000" w:rsidRDefault="0040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4D1C"/>
    <w:multiLevelType w:val="multilevel"/>
    <w:tmpl w:val="C17C31C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BF606C"/>
    <w:multiLevelType w:val="multilevel"/>
    <w:tmpl w:val="AA8C34D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6B42"/>
    <w:rsid w:val="00074948"/>
    <w:rsid w:val="00166B42"/>
    <w:rsid w:val="00407AC1"/>
    <w:rsid w:val="007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176E"/>
  <w15:docId w15:val="{F6C9792B-E91D-4429-9C3D-0E1820A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kseznama">
    <w:name w:val="List Paragraph"/>
    <w:basedOn w:val="Standard"/>
    <w:rsid w:val="00074948"/>
    <w:pPr>
      <w:widowControl/>
      <w:spacing w:after="200" w:line="276" w:lineRule="auto"/>
      <w:ind w:left="720"/>
    </w:pPr>
    <w:rPr>
      <w:rFonts w:ascii="Calibri" w:hAnsi="Calibri" w:cs="F"/>
      <w:sz w:val="22"/>
      <w:szCs w:val="22"/>
      <w:lang w:eastAsia="en-US" w:bidi="ar-SA"/>
    </w:rPr>
  </w:style>
  <w:style w:type="numbering" w:customStyle="1" w:styleId="WWNum1">
    <w:name w:val="WWNum1"/>
    <w:basedOn w:val="Brezseznama"/>
    <w:rsid w:val="00074948"/>
    <w:pPr>
      <w:numPr>
        <w:numId w:val="1"/>
      </w:numPr>
    </w:pPr>
  </w:style>
  <w:style w:type="numbering" w:customStyle="1" w:styleId="WWNum2">
    <w:name w:val="WWNum2"/>
    <w:basedOn w:val="Brezseznama"/>
    <w:rsid w:val="0007494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Hrastar</dc:creator>
  <cp:lastModifiedBy>Iztok Hrastar</cp:lastModifiedBy>
  <cp:revision>2</cp:revision>
  <dcterms:created xsi:type="dcterms:W3CDTF">2020-03-22T07:55:00Z</dcterms:created>
  <dcterms:modified xsi:type="dcterms:W3CDTF">2020-03-22T07:55:00Z</dcterms:modified>
</cp:coreProperties>
</file>