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7E" w:rsidRPr="006B337E" w:rsidRDefault="006B337E" w:rsidP="006B337E">
      <w:pPr>
        <w:shd w:val="clear" w:color="auto" w:fill="FFFFFF"/>
        <w:spacing w:after="240" w:line="240" w:lineRule="auto"/>
        <w:rPr>
          <w:rFonts w:eastAsia="Times New Roman" w:cstheme="minorHAnsi"/>
          <w:sz w:val="28"/>
          <w:szCs w:val="28"/>
          <w:lang w:eastAsia="sl-SI"/>
        </w:rPr>
      </w:pPr>
      <w:bookmarkStart w:id="0" w:name="_GoBack"/>
      <w:bookmarkEnd w:id="0"/>
      <w:r w:rsidRPr="006B337E">
        <w:rPr>
          <w:rFonts w:eastAsia="Times New Roman" w:cstheme="minorHAnsi"/>
          <w:sz w:val="28"/>
          <w:szCs w:val="28"/>
          <w:lang w:eastAsia="sl-SI"/>
        </w:rPr>
        <w:t>ČETRTEK,  14. 5. 2020</w:t>
      </w:r>
    </w:p>
    <w:p w:rsidR="006B337E" w:rsidRDefault="006B337E">
      <w:pPr>
        <w:rPr>
          <w:rFonts w:cstheme="minorHAnsi"/>
          <w:sz w:val="28"/>
          <w:szCs w:val="28"/>
        </w:rPr>
      </w:pPr>
      <w:r w:rsidRPr="006B337E">
        <w:rPr>
          <w:rFonts w:eastAsia="Times New Roman" w:cstheme="minorHAnsi"/>
          <w:bCs/>
          <w:kern w:val="36"/>
          <w:sz w:val="28"/>
          <w:szCs w:val="28"/>
          <w:lang w:eastAsia="sl-SI"/>
        </w:rPr>
        <w:t xml:space="preserve">Podaljšano bivanje, </w:t>
      </w:r>
      <w:r w:rsidRPr="006B337E">
        <w:rPr>
          <w:rFonts w:cstheme="minorHAnsi"/>
          <w:sz w:val="28"/>
          <w:szCs w:val="28"/>
        </w:rPr>
        <w:t xml:space="preserve"> 3., 4. r., 5.r.</w:t>
      </w:r>
    </w:p>
    <w:p w:rsidR="006B337E" w:rsidRPr="009B35CB" w:rsidRDefault="006B337E">
      <w:pPr>
        <w:rPr>
          <w:rFonts w:ascii="Arial" w:hAnsi="Arial" w:cs="Arial"/>
          <w:sz w:val="28"/>
          <w:szCs w:val="28"/>
        </w:rPr>
      </w:pPr>
      <w:r w:rsidRPr="009B35CB">
        <w:rPr>
          <w:rFonts w:ascii="Arial" w:hAnsi="Arial" w:cs="Arial"/>
          <w:sz w:val="28"/>
          <w:szCs w:val="28"/>
        </w:rPr>
        <w:t xml:space="preserve">Pozdravljeni učenci, </w:t>
      </w:r>
    </w:p>
    <w:p w:rsidR="006B337E" w:rsidRPr="009B35CB" w:rsidRDefault="006B337E">
      <w:pPr>
        <w:rPr>
          <w:rFonts w:ascii="Arial" w:hAnsi="Arial" w:cs="Arial"/>
          <w:sz w:val="28"/>
          <w:szCs w:val="28"/>
        </w:rPr>
      </w:pPr>
      <w:r w:rsidRPr="009B35CB">
        <w:rPr>
          <w:rFonts w:ascii="Arial" w:hAnsi="Arial" w:cs="Arial"/>
          <w:sz w:val="28"/>
          <w:szCs w:val="28"/>
        </w:rPr>
        <w:t>Kako ste? S 3. r. se kmalu vidimo? Se že veselite šole? Najbrž se veselite najbolj sošolcev. Jaz se tudi veselim, da se po dolgem času dela na daljavo zopet vidimo. Do takrat pa še nekaj predlogov za vaš prosti čas.</w:t>
      </w:r>
    </w:p>
    <w:p w:rsidR="006B337E" w:rsidRPr="009B35CB" w:rsidRDefault="006B337E">
      <w:pPr>
        <w:rPr>
          <w:rFonts w:ascii="Arial" w:hAnsi="Arial" w:cs="Arial"/>
        </w:rPr>
      </w:pPr>
      <w:r w:rsidRPr="009B35CB">
        <w:rPr>
          <w:rFonts w:ascii="Arial" w:hAnsi="Arial" w:cs="Arial"/>
          <w:sz w:val="28"/>
          <w:szCs w:val="28"/>
        </w:rPr>
        <w:t>Učiteljica Suzana</w:t>
      </w:r>
    </w:p>
    <w:p w:rsidR="006B337E" w:rsidRDefault="006B337E" w:rsidP="006B337E">
      <w:pPr>
        <w:pStyle w:val="Odstavekseznama"/>
        <w:numPr>
          <w:ilvl w:val="0"/>
          <w:numId w:val="1"/>
        </w:numPr>
        <w:rPr>
          <w:sz w:val="32"/>
          <w:szCs w:val="32"/>
          <w:highlight w:val="yellow"/>
        </w:rPr>
      </w:pPr>
      <w:r w:rsidRPr="006B337E">
        <w:rPr>
          <w:sz w:val="32"/>
          <w:szCs w:val="32"/>
          <w:highlight w:val="yellow"/>
        </w:rPr>
        <w:t xml:space="preserve">USTVARJAMO: </w:t>
      </w:r>
    </w:p>
    <w:p w:rsidR="006B337E" w:rsidRPr="006B337E" w:rsidRDefault="006B337E" w:rsidP="006B337E">
      <w:pPr>
        <w:pStyle w:val="Odstavekseznama"/>
        <w:rPr>
          <w:sz w:val="32"/>
          <w:szCs w:val="32"/>
          <w:highlight w:val="yellow"/>
        </w:rPr>
      </w:pPr>
    </w:p>
    <w:p w:rsidR="006B337E" w:rsidRDefault="006B337E" w:rsidP="006B337E">
      <w:pPr>
        <w:pStyle w:val="Odstavekseznama"/>
        <w:rPr>
          <w:color w:val="C00000"/>
          <w:sz w:val="32"/>
          <w:szCs w:val="32"/>
        </w:rPr>
      </w:pPr>
      <w:r>
        <w:rPr>
          <w:color w:val="C00000"/>
          <w:sz w:val="32"/>
          <w:szCs w:val="32"/>
        </w:rPr>
        <w:t>ORIGAMI- METULJ</w:t>
      </w:r>
    </w:p>
    <w:p w:rsidR="006B337E" w:rsidRDefault="006B337E" w:rsidP="006B337E">
      <w:pPr>
        <w:pStyle w:val="Odstavekseznama"/>
        <w:rPr>
          <w:color w:val="C00000"/>
          <w:sz w:val="32"/>
          <w:szCs w:val="32"/>
        </w:rPr>
      </w:pPr>
    </w:p>
    <w:p w:rsidR="006B337E" w:rsidRPr="009B35CB" w:rsidRDefault="006B337E" w:rsidP="006B337E">
      <w:pPr>
        <w:pStyle w:val="Odstavekseznama"/>
        <w:rPr>
          <w:rFonts w:ascii="Arial" w:hAnsi="Arial" w:cs="Arial"/>
          <w:color w:val="000000"/>
          <w:sz w:val="28"/>
          <w:szCs w:val="28"/>
        </w:rPr>
      </w:pPr>
      <w:r w:rsidRPr="009B35CB">
        <w:rPr>
          <w:rFonts w:ascii="Arial" w:hAnsi="Arial" w:cs="Arial"/>
          <w:color w:val="000000"/>
          <w:sz w:val="28"/>
          <w:szCs w:val="28"/>
        </w:rPr>
        <w:t xml:space="preserve">Če si navdušen/a nad origamijem, je to mogoče predlog zate. </w:t>
      </w:r>
    </w:p>
    <w:p w:rsidR="006B337E" w:rsidRDefault="006B337E" w:rsidP="006B337E">
      <w:pPr>
        <w:pStyle w:val="Odstavekseznama"/>
        <w:rPr>
          <w:color w:val="000000"/>
          <w:sz w:val="27"/>
          <w:szCs w:val="27"/>
        </w:rPr>
      </w:pPr>
    </w:p>
    <w:p w:rsidR="006B337E" w:rsidRDefault="006B337E" w:rsidP="006B337E">
      <w:pPr>
        <w:pStyle w:val="Odstavekseznama"/>
      </w:pPr>
      <w:r>
        <w:tab/>
      </w:r>
      <w:r w:rsidRPr="009B35CB">
        <w:rPr>
          <w:noProof/>
          <w:sz w:val="28"/>
          <w:szCs w:val="28"/>
          <w:lang w:eastAsia="sl-SI"/>
        </w:rPr>
        <w:drawing>
          <wp:inline distT="0" distB="0" distL="0" distR="0" wp14:anchorId="4D57452E" wp14:editId="5F1EA343">
            <wp:extent cx="4762500" cy="3810000"/>
            <wp:effectExtent l="0" t="0" r="0" b="0"/>
            <wp:docPr id="2" name="Slika 2" descr="Kako narediti metulj iz kartona. Kako narediti papirnatega metu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ko narediti metulj iz kartona. Kako narediti papirnatega metul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rsidR="006B337E" w:rsidRPr="009B35CB" w:rsidRDefault="006B337E" w:rsidP="006B337E">
      <w:pPr>
        <w:rPr>
          <w:rFonts w:ascii="Arial" w:hAnsi="Arial" w:cs="Arial"/>
          <w:color w:val="000000"/>
          <w:sz w:val="28"/>
          <w:szCs w:val="28"/>
        </w:rPr>
      </w:pPr>
      <w:r>
        <w:rPr>
          <w:color w:val="000000"/>
          <w:sz w:val="27"/>
          <w:szCs w:val="27"/>
        </w:rPr>
        <w:t xml:space="preserve">            </w:t>
      </w:r>
      <w:r w:rsidRPr="009B35CB">
        <w:rPr>
          <w:rFonts w:ascii="Arial" w:hAnsi="Arial" w:cs="Arial"/>
          <w:color w:val="000000"/>
          <w:sz w:val="28"/>
          <w:szCs w:val="28"/>
        </w:rPr>
        <w:t xml:space="preserve">Posnetek zgibanja si lahko ogledaš na spodnji povezavi. </w:t>
      </w:r>
    </w:p>
    <w:p w:rsidR="00955049" w:rsidRDefault="00A702A4" w:rsidP="006B337E">
      <w:pPr>
        <w:ind w:firstLine="708"/>
      </w:pPr>
      <w:hyperlink r:id="rId6" w:history="1">
        <w:r w:rsidR="006B337E">
          <w:rPr>
            <w:rStyle w:val="Hiperpovezava"/>
          </w:rPr>
          <w:t>https://www.youtube.com/watch?v=P3C_R0HeIkQ</w:t>
        </w:r>
      </w:hyperlink>
    </w:p>
    <w:p w:rsidR="006B337E" w:rsidRDefault="006B337E" w:rsidP="006B337E">
      <w:pPr>
        <w:ind w:firstLine="708"/>
      </w:pPr>
    </w:p>
    <w:p w:rsidR="000B4A7B" w:rsidRDefault="000B4A7B" w:rsidP="009B35CB">
      <w:pPr>
        <w:pStyle w:val="Odstavekseznama"/>
      </w:pPr>
    </w:p>
    <w:p w:rsidR="006B337E" w:rsidRPr="000B4A7B" w:rsidRDefault="000B4A7B" w:rsidP="000B4A7B">
      <w:pPr>
        <w:rPr>
          <w:color w:val="C00000"/>
          <w:sz w:val="32"/>
          <w:szCs w:val="32"/>
        </w:rPr>
      </w:pPr>
      <w:r w:rsidRPr="000B4A7B">
        <w:rPr>
          <w:color w:val="C00000"/>
          <w:sz w:val="32"/>
          <w:szCs w:val="32"/>
        </w:rPr>
        <w:lastRenderedPageBreak/>
        <w:t>RAKETA</w:t>
      </w:r>
    </w:p>
    <w:p w:rsidR="000B4A7B" w:rsidRPr="009B35CB" w:rsidRDefault="009B35CB" w:rsidP="000B4A7B">
      <w:pPr>
        <w:rPr>
          <w:rFonts w:ascii="Arial" w:hAnsi="Arial" w:cs="Arial"/>
          <w:sz w:val="28"/>
          <w:szCs w:val="28"/>
        </w:rPr>
      </w:pPr>
      <w:r w:rsidRPr="009B35CB">
        <w:rPr>
          <w:rFonts w:ascii="Arial" w:hAnsi="Arial" w:cs="Arial"/>
          <w:sz w:val="28"/>
          <w:szCs w:val="28"/>
        </w:rPr>
        <w:t xml:space="preserve">Evo, pa nekaj za fante! Vem, da </w:t>
      </w:r>
      <w:r w:rsidR="000B4A7B" w:rsidRPr="009B35CB">
        <w:rPr>
          <w:rFonts w:ascii="Arial" w:hAnsi="Arial" w:cs="Arial"/>
          <w:sz w:val="28"/>
          <w:szCs w:val="28"/>
        </w:rPr>
        <w:t>zelo radi delati poskuse! A ste si že izdelali svojo raketo? Potrebujete kis in sodo bikarbono…Poskusite! In poročajte….</w:t>
      </w:r>
    </w:p>
    <w:p w:rsidR="000B4A7B" w:rsidRDefault="000B4A7B" w:rsidP="000B4A7B">
      <w:r>
        <w:rPr>
          <w:noProof/>
          <w:lang w:eastAsia="sl-SI"/>
        </w:rPr>
        <w:drawing>
          <wp:inline distT="0" distB="0" distL="0" distR="0" wp14:anchorId="036B9855" wp14:editId="712DBAB9">
            <wp:extent cx="2219325" cy="3328988"/>
            <wp:effectExtent l="0" t="0" r="0" b="5080"/>
            <wp:docPr id="4" name="Slika 4" descr="This EPIC Bottle Rocket Flew Higher Than our Two Story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EPIC Bottle Rocket Flew Higher Than our Two Story Hous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725" cy="3331088"/>
                    </a:xfrm>
                    <a:prstGeom prst="rect">
                      <a:avLst/>
                    </a:prstGeom>
                    <a:noFill/>
                    <a:ln>
                      <a:noFill/>
                    </a:ln>
                  </pic:spPr>
                </pic:pic>
              </a:graphicData>
            </a:graphic>
          </wp:inline>
        </w:drawing>
      </w:r>
    </w:p>
    <w:p w:rsidR="009B35CB" w:rsidRDefault="009B35CB" w:rsidP="000B4A7B"/>
    <w:p w:rsidR="009B35CB" w:rsidRDefault="009B35CB" w:rsidP="000B4A7B">
      <w:r>
        <w:rPr>
          <w:noProof/>
          <w:lang w:eastAsia="sl-SI"/>
        </w:rPr>
        <w:drawing>
          <wp:inline distT="0" distB="0" distL="0" distR="0" wp14:anchorId="266B9C60" wp14:editId="5D8A51D8">
            <wp:extent cx="2390775" cy="3081111"/>
            <wp:effectExtent l="0" t="0" r="0" b="5080"/>
            <wp:docPr id="5" name="Slika 5" descr="Homemade Water Rocket and Launcher You can Build - AntiGra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made Water Rocket and Launcher You can Build - AntiGravit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8771" cy="3091416"/>
                    </a:xfrm>
                    <a:prstGeom prst="rect">
                      <a:avLst/>
                    </a:prstGeom>
                    <a:noFill/>
                    <a:ln>
                      <a:noFill/>
                    </a:ln>
                  </pic:spPr>
                </pic:pic>
              </a:graphicData>
            </a:graphic>
          </wp:inline>
        </w:drawing>
      </w:r>
    </w:p>
    <w:p w:rsidR="009B35CB" w:rsidRDefault="009B35CB" w:rsidP="000B4A7B"/>
    <w:p w:rsidR="009B35CB" w:rsidRDefault="009B35CB" w:rsidP="000B4A7B">
      <w:r>
        <w:t>Postopek izdelave si oglejte v tem posnetku:</w:t>
      </w:r>
    </w:p>
    <w:p w:rsidR="000B4A7B" w:rsidRDefault="000B4A7B">
      <w:r w:rsidRPr="000B4A7B">
        <w:t>https://youtu.be/jjU1IAgRcQg</w:t>
      </w:r>
    </w:p>
    <w:p w:rsidR="000B4A7B" w:rsidRDefault="000B4A7B" w:rsidP="000B4A7B">
      <w:pPr>
        <w:tabs>
          <w:tab w:val="left" w:pos="3810"/>
        </w:tabs>
        <w:rPr>
          <w:sz w:val="32"/>
          <w:szCs w:val="32"/>
        </w:rPr>
      </w:pPr>
      <w:r w:rsidRPr="000B4A7B">
        <w:rPr>
          <w:sz w:val="32"/>
          <w:szCs w:val="32"/>
          <w:highlight w:val="yellow"/>
        </w:rPr>
        <w:lastRenderedPageBreak/>
        <w:t>2.</w:t>
      </w:r>
      <w:r w:rsidRPr="000B4A7B">
        <w:rPr>
          <w:highlight w:val="yellow"/>
        </w:rPr>
        <w:t xml:space="preserve"> </w:t>
      </w:r>
      <w:r w:rsidRPr="000B4A7B">
        <w:rPr>
          <w:sz w:val="32"/>
          <w:szCs w:val="32"/>
          <w:highlight w:val="yellow"/>
        </w:rPr>
        <w:t>ZVOČNA PRAVLJICA:</w:t>
      </w:r>
      <w:r w:rsidRPr="000B4A7B">
        <w:rPr>
          <w:sz w:val="32"/>
          <w:szCs w:val="32"/>
        </w:rPr>
        <w:t xml:space="preserve">  </w:t>
      </w:r>
      <w:r>
        <w:rPr>
          <w:sz w:val="32"/>
          <w:szCs w:val="32"/>
        </w:rPr>
        <w:tab/>
      </w:r>
    </w:p>
    <w:p w:rsidR="000B4A7B" w:rsidRDefault="000B4A7B">
      <w:pPr>
        <w:rPr>
          <w:color w:val="385623" w:themeColor="accent6" w:themeShade="80"/>
          <w:sz w:val="32"/>
          <w:szCs w:val="32"/>
        </w:rPr>
      </w:pPr>
      <w:r w:rsidRPr="000B4A7B">
        <w:rPr>
          <w:color w:val="385623" w:themeColor="accent6" w:themeShade="80"/>
          <w:sz w:val="32"/>
          <w:szCs w:val="32"/>
        </w:rPr>
        <w:t>JURE KVAK-KVAK</w:t>
      </w:r>
    </w:p>
    <w:p w:rsidR="009B35CB" w:rsidRDefault="009B35CB">
      <w:pPr>
        <w:rPr>
          <w:rFonts w:ascii="Arial" w:hAnsi="Arial" w:cs="Arial"/>
          <w:color w:val="000000" w:themeColor="text1"/>
          <w:sz w:val="28"/>
          <w:szCs w:val="28"/>
        </w:rPr>
      </w:pPr>
      <w:r w:rsidRPr="009B35CB">
        <w:rPr>
          <w:rFonts w:ascii="Arial" w:hAnsi="Arial" w:cs="Arial"/>
          <w:color w:val="000000" w:themeColor="text1"/>
          <w:sz w:val="28"/>
          <w:szCs w:val="28"/>
        </w:rPr>
        <w:t>Poznaš pravljico o Juretu?</w:t>
      </w:r>
    </w:p>
    <w:p w:rsidR="009B35CB" w:rsidRPr="009B35CB" w:rsidRDefault="009B35CB" w:rsidP="009B35CB">
      <w:pPr>
        <w:pStyle w:val="text4b"/>
        <w:shd w:val="clear" w:color="auto" w:fill="A1C8DB"/>
        <w:rPr>
          <w:rFonts w:ascii="Tahoma" w:hAnsi="Tahoma" w:cs="Tahoma"/>
          <w:b/>
          <w:bCs/>
          <w:color w:val="003333"/>
          <w:sz w:val="28"/>
          <w:szCs w:val="28"/>
        </w:rPr>
      </w:pPr>
      <w:r w:rsidRPr="009B35CB">
        <w:rPr>
          <w:rFonts w:ascii="Tahoma" w:hAnsi="Tahoma" w:cs="Tahoma"/>
          <w:b/>
          <w:bCs/>
          <w:color w:val="003333"/>
          <w:sz w:val="28"/>
          <w:szCs w:val="28"/>
        </w:rPr>
        <w:t>V velikem bloku na Tržaški cesti stanuje Jure, deček, ki je spomladi praznoval svoj peti rojstni dan in navadno nosi kavbojke brez naramnic.</w:t>
      </w:r>
      <w:r>
        <w:rPr>
          <w:rFonts w:ascii="Tahoma" w:hAnsi="Tahoma" w:cs="Tahoma"/>
          <w:b/>
          <w:bCs/>
          <w:color w:val="003333"/>
          <w:sz w:val="36"/>
          <w:szCs w:val="36"/>
        </w:rPr>
        <w:t xml:space="preserve"> </w:t>
      </w:r>
      <w:r w:rsidRPr="009B35CB">
        <w:rPr>
          <w:rFonts w:ascii="Tahoma" w:hAnsi="Tahoma" w:cs="Tahoma"/>
          <w:b/>
          <w:bCs/>
          <w:color w:val="003333"/>
          <w:sz w:val="28"/>
          <w:szCs w:val="28"/>
        </w:rPr>
        <w:t xml:space="preserve">Najrajši imata Jureta očka in mamica, a še malo bolj teta </w:t>
      </w:r>
      <w:proofErr w:type="spellStart"/>
      <w:r w:rsidRPr="009B35CB">
        <w:rPr>
          <w:rFonts w:ascii="Tahoma" w:hAnsi="Tahoma" w:cs="Tahoma"/>
          <w:b/>
          <w:bCs/>
          <w:color w:val="003333"/>
          <w:sz w:val="28"/>
          <w:szCs w:val="28"/>
        </w:rPr>
        <w:t>Otilija</w:t>
      </w:r>
      <w:proofErr w:type="spellEnd"/>
      <w:r w:rsidRPr="009B35CB">
        <w:rPr>
          <w:rFonts w:ascii="Tahoma" w:hAnsi="Tahoma" w:cs="Tahoma"/>
          <w:b/>
          <w:bCs/>
          <w:color w:val="003333"/>
          <w:sz w:val="28"/>
          <w:szCs w:val="28"/>
        </w:rPr>
        <w:t xml:space="preserve">. Teta </w:t>
      </w:r>
      <w:proofErr w:type="spellStart"/>
      <w:r w:rsidRPr="009B35CB">
        <w:rPr>
          <w:rFonts w:ascii="Tahoma" w:hAnsi="Tahoma" w:cs="Tahoma"/>
          <w:b/>
          <w:bCs/>
          <w:color w:val="003333"/>
          <w:sz w:val="28"/>
          <w:szCs w:val="28"/>
        </w:rPr>
        <w:t>Otilija</w:t>
      </w:r>
      <w:proofErr w:type="spellEnd"/>
      <w:r w:rsidRPr="009B35CB">
        <w:rPr>
          <w:rFonts w:ascii="Tahoma" w:hAnsi="Tahoma" w:cs="Tahoma"/>
          <w:b/>
          <w:bCs/>
          <w:color w:val="003333"/>
          <w:sz w:val="28"/>
          <w:szCs w:val="28"/>
        </w:rPr>
        <w:t xml:space="preserve"> nikoli ne vleče Jureta za ušesa, čeprav so zelo velika. Kadar Jure, recimo, dela dež iz koruznega zdroba ali z lokom strelja po dnevni sobi, teta </w:t>
      </w:r>
      <w:proofErr w:type="spellStart"/>
      <w:r w:rsidRPr="009B35CB">
        <w:rPr>
          <w:rFonts w:ascii="Tahoma" w:hAnsi="Tahoma" w:cs="Tahoma"/>
          <w:b/>
          <w:bCs/>
          <w:color w:val="003333"/>
          <w:sz w:val="28"/>
          <w:szCs w:val="28"/>
        </w:rPr>
        <w:t>Otilija</w:t>
      </w:r>
      <w:proofErr w:type="spellEnd"/>
      <w:r w:rsidRPr="009B35CB">
        <w:rPr>
          <w:rFonts w:ascii="Tahoma" w:hAnsi="Tahoma" w:cs="Tahoma"/>
          <w:b/>
          <w:bCs/>
          <w:color w:val="003333"/>
          <w:sz w:val="28"/>
          <w:szCs w:val="28"/>
        </w:rPr>
        <w:t xml:space="preserve"> zamiži in zapre kuhinjska vrata, da ga ne bi videla.</w:t>
      </w:r>
      <w:r w:rsidRPr="009B35CB">
        <w:rPr>
          <w:rFonts w:ascii="Tahoma" w:hAnsi="Tahoma" w:cs="Tahoma"/>
          <w:b/>
          <w:bCs/>
          <w:color w:val="003333"/>
          <w:sz w:val="28"/>
          <w:szCs w:val="28"/>
        </w:rPr>
        <w:br/>
        <w:t>Tako je z Juretom vse v najlepšem redu.</w:t>
      </w:r>
      <w:r w:rsidRPr="009B35CB">
        <w:rPr>
          <w:rFonts w:ascii="Tahoma" w:hAnsi="Tahoma" w:cs="Tahoma"/>
          <w:b/>
          <w:bCs/>
          <w:color w:val="003333"/>
          <w:sz w:val="28"/>
          <w:szCs w:val="28"/>
        </w:rPr>
        <w:br/>
        <w:t>Nekega dne pa se mu je vseeno primerilo nekaj, za kar človek ne bi mogel reči, da je bilo v najlepšem redu. Nekaj n e n a v a d n e g a , zaradi česar bi mu lahko rekli Jure kvak kvak.</w:t>
      </w:r>
    </w:p>
    <w:p w:rsidR="009B35CB" w:rsidRDefault="009B35CB" w:rsidP="009B35CB">
      <w:pPr>
        <w:pStyle w:val="Navadensplet"/>
        <w:shd w:val="clear" w:color="auto" w:fill="A1C8DB"/>
        <w:rPr>
          <w:color w:val="000000"/>
          <w:sz w:val="27"/>
          <w:szCs w:val="27"/>
        </w:rPr>
      </w:pPr>
    </w:p>
    <w:p w:rsidR="009B35CB" w:rsidRPr="009B35CB" w:rsidRDefault="009B35CB">
      <w:pPr>
        <w:rPr>
          <w:rFonts w:ascii="Arial" w:hAnsi="Arial" w:cs="Arial"/>
          <w:color w:val="000000" w:themeColor="text1"/>
          <w:sz w:val="24"/>
          <w:szCs w:val="24"/>
        </w:rPr>
      </w:pPr>
    </w:p>
    <w:p w:rsidR="000B4A7B" w:rsidRDefault="000B4A7B">
      <w:r>
        <w:rPr>
          <w:noProof/>
          <w:lang w:eastAsia="sl-SI"/>
        </w:rPr>
        <w:drawing>
          <wp:inline distT="0" distB="0" distL="0" distR="0" wp14:anchorId="508C2C65" wp14:editId="195EAC6D">
            <wp:extent cx="2533650" cy="3234447"/>
            <wp:effectExtent l="0" t="0" r="0" b="4445"/>
            <wp:docPr id="3" name="Slika 3" descr="Jure kvak kvak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e kvak kvak - Knjigarna Buk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686" cy="3247259"/>
                    </a:xfrm>
                    <a:prstGeom prst="rect">
                      <a:avLst/>
                    </a:prstGeom>
                    <a:noFill/>
                    <a:ln>
                      <a:noFill/>
                    </a:ln>
                  </pic:spPr>
                </pic:pic>
              </a:graphicData>
            </a:graphic>
          </wp:inline>
        </w:drawing>
      </w:r>
    </w:p>
    <w:p w:rsidR="009B35CB" w:rsidRDefault="009B35CB"/>
    <w:p w:rsidR="006B337E" w:rsidRDefault="000B4A7B">
      <w:r w:rsidRPr="000B4A7B">
        <w:t>https://youtu.be/9KcW9XZ5Xag</w:t>
      </w:r>
    </w:p>
    <w:sectPr w:rsidR="006B3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DC8"/>
    <w:multiLevelType w:val="hybridMultilevel"/>
    <w:tmpl w:val="563EF2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7E"/>
    <w:rsid w:val="000B4A7B"/>
    <w:rsid w:val="006B337E"/>
    <w:rsid w:val="00955049"/>
    <w:rsid w:val="009B35CB"/>
    <w:rsid w:val="00A702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9ACCA-F68E-4FE3-A4E3-B34CCCCB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B337E"/>
    <w:rPr>
      <w:color w:val="0000FF"/>
      <w:u w:val="single"/>
    </w:rPr>
  </w:style>
  <w:style w:type="paragraph" w:styleId="Odstavekseznama">
    <w:name w:val="List Paragraph"/>
    <w:basedOn w:val="Navaden"/>
    <w:uiPriority w:val="34"/>
    <w:qFormat/>
    <w:rsid w:val="006B337E"/>
    <w:pPr>
      <w:ind w:left="720"/>
      <w:contextualSpacing/>
    </w:pPr>
  </w:style>
  <w:style w:type="paragraph" w:customStyle="1" w:styleId="text4b">
    <w:name w:val="text4b"/>
    <w:basedOn w:val="Navaden"/>
    <w:rsid w:val="009B35C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9B35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1b">
    <w:name w:val="text1_b"/>
    <w:basedOn w:val="Privzetapisavaodstavka"/>
    <w:rsid w:val="009B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3C_R0HeIk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2020-05-13T18:38:00Z</dcterms:created>
  <dcterms:modified xsi:type="dcterms:W3CDTF">2020-05-13T18:38:00Z</dcterms:modified>
</cp:coreProperties>
</file>