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mrea"/>
        <w:tblW w:w="9493" w:type="dxa"/>
        <w:tblLayout w:type="fixed"/>
        <w:tblLook w:val="04A0" w:firstRow="1" w:lastRow="0" w:firstColumn="1" w:lastColumn="0" w:noHBand="0" w:noVBand="1"/>
      </w:tblPr>
      <w:tblGrid>
        <w:gridCol w:w="2830"/>
        <w:gridCol w:w="6663"/>
      </w:tblGrid>
      <w:tr w:rsidR="00217141" w:rsidRPr="00D8403A" w:rsidTr="0095334C">
        <w:tc>
          <w:tcPr>
            <w:tcW w:w="2830" w:type="dxa"/>
          </w:tcPr>
          <w:p w:rsidR="00217141" w:rsidRPr="00D8403A" w:rsidRDefault="00217141" w:rsidP="0095334C">
            <w:pPr>
              <w:rPr>
                <w:rFonts w:ascii="Arial" w:hAnsi="Arial" w:cs="Arial"/>
                <w:sz w:val="28"/>
                <w:szCs w:val="28"/>
              </w:rPr>
            </w:pPr>
            <w:r w:rsidRPr="00D8403A">
              <w:rPr>
                <w:rFonts w:ascii="Arial" w:hAnsi="Arial" w:cs="Arial"/>
                <w:sz w:val="28"/>
                <w:szCs w:val="28"/>
              </w:rPr>
              <w:t>RAZRED</w:t>
            </w:r>
          </w:p>
        </w:tc>
        <w:tc>
          <w:tcPr>
            <w:tcW w:w="6663" w:type="dxa"/>
          </w:tcPr>
          <w:p w:rsidR="00217141" w:rsidRPr="00D8403A" w:rsidRDefault="00217141" w:rsidP="0095334C">
            <w:pPr>
              <w:rPr>
                <w:rFonts w:ascii="Arial" w:hAnsi="Arial" w:cs="Arial"/>
                <w:sz w:val="28"/>
                <w:szCs w:val="28"/>
              </w:rPr>
            </w:pPr>
            <w:r>
              <w:rPr>
                <w:rFonts w:ascii="Arial" w:hAnsi="Arial" w:cs="Arial"/>
                <w:sz w:val="28"/>
                <w:szCs w:val="28"/>
              </w:rPr>
              <w:t>9</w:t>
            </w:r>
            <w:r>
              <w:rPr>
                <w:rFonts w:ascii="Arial" w:hAnsi="Arial" w:cs="Arial"/>
                <w:sz w:val="28"/>
                <w:szCs w:val="28"/>
              </w:rPr>
              <w:t>.a</w:t>
            </w:r>
          </w:p>
        </w:tc>
      </w:tr>
      <w:tr w:rsidR="00217141" w:rsidRPr="00D8403A" w:rsidTr="0095334C">
        <w:tc>
          <w:tcPr>
            <w:tcW w:w="2830" w:type="dxa"/>
          </w:tcPr>
          <w:p w:rsidR="00217141" w:rsidRPr="00D8403A" w:rsidRDefault="00217141" w:rsidP="0095334C">
            <w:pPr>
              <w:rPr>
                <w:rFonts w:ascii="Arial" w:hAnsi="Arial" w:cs="Arial"/>
                <w:sz w:val="28"/>
                <w:szCs w:val="28"/>
              </w:rPr>
            </w:pPr>
            <w:r>
              <w:rPr>
                <w:rFonts w:ascii="Arial" w:hAnsi="Arial" w:cs="Arial"/>
                <w:sz w:val="28"/>
                <w:szCs w:val="28"/>
              </w:rPr>
              <w:t>PREDMET</w:t>
            </w:r>
          </w:p>
        </w:tc>
        <w:tc>
          <w:tcPr>
            <w:tcW w:w="6663" w:type="dxa"/>
          </w:tcPr>
          <w:p w:rsidR="00217141" w:rsidRDefault="00217141" w:rsidP="0095334C">
            <w:pPr>
              <w:rPr>
                <w:rFonts w:ascii="Arial" w:hAnsi="Arial" w:cs="Arial"/>
                <w:sz w:val="28"/>
                <w:szCs w:val="28"/>
              </w:rPr>
            </w:pPr>
            <w:r>
              <w:rPr>
                <w:rFonts w:ascii="Arial" w:hAnsi="Arial" w:cs="Arial"/>
                <w:sz w:val="28"/>
                <w:szCs w:val="28"/>
              </w:rPr>
              <w:t>BIOLOGIJA 9</w:t>
            </w:r>
          </w:p>
        </w:tc>
      </w:tr>
      <w:tr w:rsidR="00217141" w:rsidRPr="00D8403A" w:rsidTr="0095334C">
        <w:tc>
          <w:tcPr>
            <w:tcW w:w="2830" w:type="dxa"/>
          </w:tcPr>
          <w:p w:rsidR="00217141" w:rsidRPr="00D8403A" w:rsidRDefault="00217141" w:rsidP="0095334C">
            <w:pPr>
              <w:rPr>
                <w:rFonts w:ascii="Arial" w:hAnsi="Arial" w:cs="Arial"/>
                <w:sz w:val="28"/>
                <w:szCs w:val="28"/>
              </w:rPr>
            </w:pPr>
            <w:r w:rsidRPr="00D8403A">
              <w:rPr>
                <w:rFonts w:ascii="Arial" w:hAnsi="Arial" w:cs="Arial"/>
                <w:sz w:val="28"/>
                <w:szCs w:val="28"/>
              </w:rPr>
              <w:t>DATUM</w:t>
            </w:r>
          </w:p>
        </w:tc>
        <w:tc>
          <w:tcPr>
            <w:tcW w:w="6663" w:type="dxa"/>
          </w:tcPr>
          <w:p w:rsidR="00217141" w:rsidRPr="00D8403A" w:rsidRDefault="00217141" w:rsidP="0095334C">
            <w:pPr>
              <w:rPr>
                <w:rFonts w:ascii="Arial" w:hAnsi="Arial" w:cs="Arial"/>
                <w:sz w:val="28"/>
                <w:szCs w:val="28"/>
              </w:rPr>
            </w:pPr>
            <w:r>
              <w:rPr>
                <w:rFonts w:ascii="Arial" w:hAnsi="Arial" w:cs="Arial"/>
                <w:sz w:val="28"/>
                <w:szCs w:val="28"/>
              </w:rPr>
              <w:t>25</w:t>
            </w:r>
            <w:r>
              <w:rPr>
                <w:rFonts w:ascii="Arial" w:hAnsi="Arial" w:cs="Arial"/>
                <w:sz w:val="28"/>
                <w:szCs w:val="28"/>
              </w:rPr>
              <w:t>.3.2020</w:t>
            </w:r>
          </w:p>
        </w:tc>
      </w:tr>
      <w:tr w:rsidR="00217141" w:rsidRPr="00D8403A" w:rsidTr="0095334C">
        <w:tc>
          <w:tcPr>
            <w:tcW w:w="2830" w:type="dxa"/>
          </w:tcPr>
          <w:p w:rsidR="00217141" w:rsidRPr="00D8403A" w:rsidRDefault="00217141" w:rsidP="0095334C">
            <w:pPr>
              <w:rPr>
                <w:rFonts w:ascii="Arial" w:hAnsi="Arial" w:cs="Arial"/>
                <w:sz w:val="28"/>
                <w:szCs w:val="28"/>
              </w:rPr>
            </w:pPr>
            <w:r w:rsidRPr="00D8403A">
              <w:rPr>
                <w:rFonts w:ascii="Arial" w:hAnsi="Arial" w:cs="Arial"/>
                <w:sz w:val="28"/>
                <w:szCs w:val="28"/>
              </w:rPr>
              <w:t>UČNA TEMA</w:t>
            </w:r>
          </w:p>
        </w:tc>
        <w:tc>
          <w:tcPr>
            <w:tcW w:w="6663" w:type="dxa"/>
          </w:tcPr>
          <w:p w:rsidR="00217141" w:rsidRPr="00D8403A" w:rsidRDefault="006C6EB1" w:rsidP="0095334C">
            <w:pPr>
              <w:rPr>
                <w:rFonts w:ascii="Arial" w:hAnsi="Arial" w:cs="Arial"/>
                <w:sz w:val="28"/>
                <w:szCs w:val="28"/>
              </w:rPr>
            </w:pPr>
            <w:r>
              <w:rPr>
                <w:rFonts w:ascii="Arial" w:hAnsi="Arial" w:cs="Arial"/>
                <w:sz w:val="28"/>
                <w:szCs w:val="28"/>
              </w:rPr>
              <w:t>EVOLUCIJA</w:t>
            </w:r>
          </w:p>
        </w:tc>
      </w:tr>
      <w:tr w:rsidR="00217141" w:rsidRPr="00D8403A" w:rsidTr="0095334C">
        <w:tc>
          <w:tcPr>
            <w:tcW w:w="2830" w:type="dxa"/>
          </w:tcPr>
          <w:p w:rsidR="00217141" w:rsidRPr="00D8403A" w:rsidRDefault="00217141" w:rsidP="0095334C">
            <w:pPr>
              <w:rPr>
                <w:rFonts w:ascii="Arial" w:hAnsi="Arial" w:cs="Arial"/>
                <w:sz w:val="28"/>
                <w:szCs w:val="28"/>
              </w:rPr>
            </w:pPr>
            <w:r w:rsidRPr="00D8403A">
              <w:rPr>
                <w:rFonts w:ascii="Arial" w:hAnsi="Arial" w:cs="Arial"/>
                <w:sz w:val="28"/>
                <w:szCs w:val="28"/>
              </w:rPr>
              <w:t>UČNA ENOTA</w:t>
            </w:r>
          </w:p>
        </w:tc>
        <w:tc>
          <w:tcPr>
            <w:tcW w:w="6663" w:type="dxa"/>
          </w:tcPr>
          <w:p w:rsidR="00217141" w:rsidRPr="00F238F1" w:rsidRDefault="006C6EB1" w:rsidP="0095334C">
            <w:pPr>
              <w:rPr>
                <w:rFonts w:ascii="Arial" w:hAnsi="Arial" w:cs="Arial"/>
                <w:b/>
                <w:sz w:val="28"/>
                <w:szCs w:val="28"/>
              </w:rPr>
            </w:pPr>
            <w:r>
              <w:rPr>
                <w:rFonts w:ascii="Arial" w:hAnsi="Arial" w:cs="Arial"/>
                <w:b/>
                <w:sz w:val="28"/>
                <w:szCs w:val="28"/>
              </w:rPr>
              <w:t>ZAKRNELI ORGANI</w:t>
            </w:r>
          </w:p>
        </w:tc>
      </w:tr>
      <w:tr w:rsidR="00217141" w:rsidRPr="00D8403A" w:rsidTr="0095334C">
        <w:tc>
          <w:tcPr>
            <w:tcW w:w="2830" w:type="dxa"/>
          </w:tcPr>
          <w:p w:rsidR="00217141" w:rsidRPr="00D8403A" w:rsidRDefault="00217141" w:rsidP="0095334C">
            <w:pPr>
              <w:rPr>
                <w:rFonts w:ascii="Arial" w:hAnsi="Arial" w:cs="Arial"/>
                <w:sz w:val="28"/>
                <w:szCs w:val="28"/>
              </w:rPr>
            </w:pPr>
            <w:r w:rsidRPr="00D8403A">
              <w:rPr>
                <w:rFonts w:ascii="Arial" w:hAnsi="Arial" w:cs="Arial"/>
                <w:sz w:val="28"/>
                <w:szCs w:val="28"/>
              </w:rPr>
              <w:t>UČNI CILJI</w:t>
            </w:r>
          </w:p>
        </w:tc>
        <w:tc>
          <w:tcPr>
            <w:tcW w:w="6663" w:type="dxa"/>
          </w:tcPr>
          <w:p w:rsidR="00217141" w:rsidRDefault="006C6EB1" w:rsidP="00217141">
            <w:pPr>
              <w:pStyle w:val="Odstavekseznama"/>
              <w:rPr>
                <w:rFonts w:ascii="Arial" w:hAnsi="Arial" w:cs="Arial"/>
                <w:sz w:val="28"/>
                <w:szCs w:val="28"/>
              </w:rPr>
            </w:pPr>
            <w:r>
              <w:rPr>
                <w:rFonts w:ascii="Arial" w:hAnsi="Arial" w:cs="Arial"/>
                <w:sz w:val="28"/>
                <w:szCs w:val="28"/>
              </w:rPr>
              <w:t xml:space="preserve">- razumeti, da so fosili izkazi o tem, kako so se skozi evolucijsko zgodovino spreminjale oblike življenja in </w:t>
            </w:r>
            <w:proofErr w:type="spellStart"/>
            <w:r>
              <w:rPr>
                <w:rFonts w:ascii="Arial" w:hAnsi="Arial" w:cs="Arial"/>
                <w:sz w:val="28"/>
                <w:szCs w:val="28"/>
              </w:rPr>
              <w:t>okoljske</w:t>
            </w:r>
            <w:proofErr w:type="spellEnd"/>
            <w:r>
              <w:rPr>
                <w:rFonts w:ascii="Arial" w:hAnsi="Arial" w:cs="Arial"/>
                <w:sz w:val="28"/>
                <w:szCs w:val="28"/>
              </w:rPr>
              <w:t xml:space="preserve"> razmere,</w:t>
            </w:r>
          </w:p>
          <w:p w:rsidR="006C6EB1" w:rsidRDefault="006C6EB1" w:rsidP="00217141">
            <w:pPr>
              <w:pStyle w:val="Odstavekseznama"/>
              <w:rPr>
                <w:rFonts w:ascii="Arial" w:hAnsi="Arial" w:cs="Arial"/>
                <w:sz w:val="28"/>
                <w:szCs w:val="28"/>
              </w:rPr>
            </w:pPr>
            <w:r>
              <w:rPr>
                <w:rFonts w:ascii="Arial" w:hAnsi="Arial" w:cs="Arial"/>
                <w:sz w:val="28"/>
                <w:szCs w:val="28"/>
              </w:rPr>
              <w:t xml:space="preserve">- spoznati, da lahko počasni geološki procesi privedejo, do razvoja širših skupin organizmov-spremembe v položaju celin, fosilni dokazi za obstoj </w:t>
            </w:r>
            <w:proofErr w:type="spellStart"/>
            <w:r>
              <w:rPr>
                <w:rFonts w:ascii="Arial" w:hAnsi="Arial" w:cs="Arial"/>
                <w:sz w:val="28"/>
                <w:szCs w:val="28"/>
              </w:rPr>
              <w:t>Pangee</w:t>
            </w:r>
            <w:proofErr w:type="spellEnd"/>
            <w:r>
              <w:rPr>
                <w:rFonts w:ascii="Arial" w:hAnsi="Arial" w:cs="Arial"/>
                <w:sz w:val="28"/>
                <w:szCs w:val="28"/>
              </w:rPr>
              <w:t>, vrečarji v Avstraliji,</w:t>
            </w:r>
          </w:p>
          <w:p w:rsidR="009151F5" w:rsidRDefault="006C6EB1" w:rsidP="009151F5">
            <w:pPr>
              <w:pStyle w:val="Odstavekseznama"/>
              <w:rPr>
                <w:rFonts w:ascii="Arial" w:hAnsi="Arial" w:cs="Arial"/>
                <w:sz w:val="28"/>
                <w:szCs w:val="28"/>
              </w:rPr>
            </w:pPr>
            <w:r>
              <w:rPr>
                <w:rFonts w:ascii="Arial" w:hAnsi="Arial" w:cs="Arial"/>
                <w:sz w:val="28"/>
                <w:szCs w:val="28"/>
              </w:rPr>
              <w:t>- spoznati izkaze za to, da so se vrste v svoji evolucijski zgodovini spreminjale- dokaz zakrneli organi</w:t>
            </w:r>
          </w:p>
          <w:p w:rsidR="006C6EB1" w:rsidRPr="009151F5" w:rsidRDefault="009151F5" w:rsidP="009151F5">
            <w:pPr>
              <w:pStyle w:val="Odstavekseznama"/>
              <w:rPr>
                <w:rFonts w:ascii="Arial" w:hAnsi="Arial" w:cs="Arial"/>
                <w:sz w:val="28"/>
                <w:szCs w:val="28"/>
              </w:rPr>
            </w:pPr>
            <w:r>
              <w:rPr>
                <w:rFonts w:ascii="Arial" w:hAnsi="Arial" w:cs="Arial"/>
                <w:sz w:val="28"/>
                <w:szCs w:val="28"/>
              </w:rPr>
              <w:t xml:space="preserve">- </w:t>
            </w:r>
            <w:r w:rsidR="006C6EB1">
              <w:rPr>
                <w:rFonts w:ascii="Arial" w:hAnsi="Arial" w:cs="Arial"/>
                <w:sz w:val="28"/>
                <w:szCs w:val="28"/>
                <w:lang w:val="pl-PL"/>
              </w:rPr>
              <w:t>spoznati</w:t>
            </w:r>
            <w:r w:rsidR="006C6EB1" w:rsidRPr="00D57875">
              <w:rPr>
                <w:rFonts w:ascii="Arial" w:hAnsi="Arial" w:cs="Arial"/>
                <w:sz w:val="28"/>
                <w:szCs w:val="28"/>
                <w:lang w:val="pl-PL"/>
              </w:rPr>
              <w:t>, da so evolucijo življenja na Zemlji močno usmerjale tudi globalne katastrofe (veliki vulkanski izbruhi, trki asteroido</w:t>
            </w:r>
            <w:r>
              <w:rPr>
                <w:rFonts w:ascii="Arial" w:hAnsi="Arial" w:cs="Arial"/>
                <w:sz w:val="28"/>
                <w:szCs w:val="28"/>
                <w:lang w:val="pl-PL"/>
              </w:rPr>
              <w:t>v, globalne spremembe podnebja).</w:t>
            </w:r>
          </w:p>
        </w:tc>
      </w:tr>
      <w:tr w:rsidR="00217141" w:rsidRPr="00D8403A" w:rsidTr="0095334C">
        <w:tc>
          <w:tcPr>
            <w:tcW w:w="2830" w:type="dxa"/>
          </w:tcPr>
          <w:p w:rsidR="00217141" w:rsidRPr="00D8403A" w:rsidRDefault="00217141" w:rsidP="0095334C">
            <w:pPr>
              <w:rPr>
                <w:rFonts w:ascii="Arial" w:hAnsi="Arial" w:cs="Arial"/>
                <w:sz w:val="28"/>
                <w:szCs w:val="28"/>
              </w:rPr>
            </w:pPr>
            <w:r w:rsidRPr="00D8403A">
              <w:rPr>
                <w:rFonts w:ascii="Arial" w:hAnsi="Arial" w:cs="Arial"/>
                <w:sz w:val="28"/>
                <w:szCs w:val="28"/>
              </w:rPr>
              <w:t>UČNI PRIPOMOČKI</w:t>
            </w:r>
          </w:p>
        </w:tc>
        <w:tc>
          <w:tcPr>
            <w:tcW w:w="6663" w:type="dxa"/>
          </w:tcPr>
          <w:p w:rsidR="00217141" w:rsidRDefault="00217141" w:rsidP="00217141">
            <w:pPr>
              <w:rPr>
                <w:rFonts w:ascii="Arial" w:hAnsi="Arial" w:cs="Arial"/>
                <w:sz w:val="28"/>
                <w:szCs w:val="28"/>
              </w:rPr>
            </w:pPr>
            <w:r>
              <w:rPr>
                <w:rFonts w:ascii="Arial" w:hAnsi="Arial" w:cs="Arial"/>
                <w:sz w:val="28"/>
                <w:szCs w:val="28"/>
              </w:rPr>
              <w:t xml:space="preserve">Učbenik: </w:t>
            </w:r>
            <w:r w:rsidR="009151F5">
              <w:rPr>
                <w:rFonts w:ascii="Arial" w:hAnsi="Arial" w:cs="Arial"/>
                <w:sz w:val="28"/>
                <w:szCs w:val="28"/>
              </w:rPr>
              <w:t>SPOZNAVAM ŽIVI SVET,</w:t>
            </w:r>
          </w:p>
          <w:p w:rsidR="009151F5" w:rsidRPr="00D8403A" w:rsidRDefault="009151F5" w:rsidP="00217141">
            <w:pPr>
              <w:rPr>
                <w:rFonts w:ascii="Arial" w:hAnsi="Arial" w:cs="Arial"/>
                <w:sz w:val="28"/>
                <w:szCs w:val="28"/>
              </w:rPr>
            </w:pPr>
            <w:r>
              <w:rPr>
                <w:rFonts w:ascii="Arial" w:hAnsi="Arial" w:cs="Arial"/>
                <w:sz w:val="28"/>
                <w:szCs w:val="28"/>
              </w:rPr>
              <w:t>www.irokusplus.si</w:t>
            </w:r>
          </w:p>
        </w:tc>
      </w:tr>
      <w:tr w:rsidR="00217141" w:rsidRPr="00D8403A" w:rsidTr="0095334C">
        <w:tc>
          <w:tcPr>
            <w:tcW w:w="2830" w:type="dxa"/>
          </w:tcPr>
          <w:p w:rsidR="00217141" w:rsidRPr="00D8403A" w:rsidRDefault="00217141" w:rsidP="0095334C">
            <w:pPr>
              <w:rPr>
                <w:rFonts w:ascii="Arial" w:hAnsi="Arial" w:cs="Arial"/>
                <w:sz w:val="28"/>
                <w:szCs w:val="28"/>
              </w:rPr>
            </w:pPr>
            <w:r w:rsidRPr="00D8403A">
              <w:rPr>
                <w:rFonts w:ascii="Arial" w:hAnsi="Arial" w:cs="Arial"/>
                <w:sz w:val="28"/>
                <w:szCs w:val="28"/>
              </w:rPr>
              <w:t>NOVI POJMI</w:t>
            </w:r>
          </w:p>
        </w:tc>
        <w:tc>
          <w:tcPr>
            <w:tcW w:w="6663" w:type="dxa"/>
          </w:tcPr>
          <w:p w:rsidR="00217141" w:rsidRPr="00D8403A" w:rsidRDefault="009151F5" w:rsidP="0095334C">
            <w:pPr>
              <w:rPr>
                <w:rFonts w:ascii="Arial" w:hAnsi="Arial" w:cs="Arial"/>
                <w:sz w:val="28"/>
                <w:szCs w:val="28"/>
              </w:rPr>
            </w:pPr>
            <w:r>
              <w:rPr>
                <w:rFonts w:ascii="Arial" w:hAnsi="Arial" w:cs="Arial"/>
                <w:sz w:val="28"/>
                <w:szCs w:val="28"/>
              </w:rPr>
              <w:t xml:space="preserve">ekološki dejavniki, </w:t>
            </w:r>
            <w:proofErr w:type="spellStart"/>
            <w:r>
              <w:rPr>
                <w:rFonts w:ascii="Arial" w:hAnsi="Arial" w:cs="Arial"/>
                <w:sz w:val="28"/>
                <w:szCs w:val="28"/>
              </w:rPr>
              <w:t>Pangea</w:t>
            </w:r>
            <w:proofErr w:type="spellEnd"/>
            <w:r>
              <w:rPr>
                <w:rFonts w:ascii="Arial" w:hAnsi="Arial" w:cs="Arial"/>
                <w:sz w:val="28"/>
                <w:szCs w:val="28"/>
              </w:rPr>
              <w:t>, homologni razvoj, homologni organi, divergentni razvoj</w:t>
            </w:r>
            <w:r w:rsidR="00F56A5C">
              <w:rPr>
                <w:rFonts w:ascii="Arial" w:hAnsi="Arial" w:cs="Arial"/>
                <w:sz w:val="28"/>
                <w:szCs w:val="28"/>
              </w:rPr>
              <w:t>, zakrneli organi</w:t>
            </w:r>
          </w:p>
        </w:tc>
      </w:tr>
      <w:tr w:rsidR="00217141" w:rsidRPr="00D8403A" w:rsidTr="0095334C">
        <w:tc>
          <w:tcPr>
            <w:tcW w:w="2830" w:type="dxa"/>
          </w:tcPr>
          <w:p w:rsidR="00217141" w:rsidRPr="00D8403A" w:rsidRDefault="00217141" w:rsidP="0095334C">
            <w:pPr>
              <w:rPr>
                <w:rFonts w:ascii="Arial" w:hAnsi="Arial" w:cs="Arial"/>
                <w:sz w:val="28"/>
                <w:szCs w:val="28"/>
              </w:rPr>
            </w:pPr>
            <w:r>
              <w:rPr>
                <w:rFonts w:ascii="Arial" w:hAnsi="Arial" w:cs="Arial"/>
                <w:sz w:val="28"/>
                <w:szCs w:val="28"/>
              </w:rPr>
              <w:t>PRILOGE</w:t>
            </w:r>
          </w:p>
        </w:tc>
        <w:tc>
          <w:tcPr>
            <w:tcW w:w="6663" w:type="dxa"/>
          </w:tcPr>
          <w:p w:rsidR="00217141" w:rsidRDefault="00217141" w:rsidP="0095334C">
            <w:pPr>
              <w:rPr>
                <w:rFonts w:ascii="Arial" w:hAnsi="Arial" w:cs="Arial"/>
                <w:sz w:val="28"/>
                <w:szCs w:val="28"/>
              </w:rPr>
            </w:pPr>
            <w:r>
              <w:rPr>
                <w:rFonts w:ascii="Arial" w:hAnsi="Arial" w:cs="Arial"/>
                <w:sz w:val="28"/>
                <w:szCs w:val="28"/>
              </w:rPr>
              <w:t>navodilo za delo</w:t>
            </w:r>
          </w:p>
        </w:tc>
      </w:tr>
    </w:tbl>
    <w:p w:rsidR="00C52B0A" w:rsidRDefault="00C52B0A"/>
    <w:p w:rsidR="009151F5" w:rsidRDefault="009151F5">
      <w:pPr>
        <w:rPr>
          <w:rFonts w:ascii="Arial" w:hAnsi="Arial" w:cs="Arial"/>
          <w:b/>
          <w:sz w:val="28"/>
          <w:szCs w:val="28"/>
        </w:rPr>
      </w:pPr>
      <w:r>
        <w:rPr>
          <w:rFonts w:ascii="Arial" w:hAnsi="Arial" w:cs="Arial"/>
          <w:b/>
          <w:sz w:val="28"/>
          <w:szCs w:val="28"/>
        </w:rPr>
        <w:t>NAVODILO ZA DELO!</w:t>
      </w:r>
    </w:p>
    <w:p w:rsidR="009151F5" w:rsidRDefault="009151F5" w:rsidP="009151F5">
      <w:pPr>
        <w:jc w:val="both"/>
        <w:rPr>
          <w:rFonts w:ascii="Arial" w:hAnsi="Arial" w:cs="Arial"/>
          <w:sz w:val="28"/>
          <w:szCs w:val="28"/>
        </w:rPr>
      </w:pPr>
      <w:r>
        <w:rPr>
          <w:rFonts w:ascii="Arial" w:hAnsi="Arial" w:cs="Arial"/>
          <w:sz w:val="28"/>
          <w:szCs w:val="28"/>
        </w:rPr>
        <w:t>Prejšnjo uro smo spoznali prve dokaze za Evolucijo to so FOSILI. Današnja snov se bo nanašala na globalne katastrofe in ekološke dejavnike, ki so  krojili razmere na Zemlji, da se je oblikovalo življenje in primerjali boste anatomsko zgradbo živali.</w:t>
      </w:r>
    </w:p>
    <w:p w:rsidR="009151F5" w:rsidRDefault="009151F5" w:rsidP="009151F5">
      <w:pPr>
        <w:jc w:val="both"/>
        <w:rPr>
          <w:rFonts w:ascii="Arial" w:hAnsi="Arial" w:cs="Arial"/>
          <w:sz w:val="28"/>
          <w:szCs w:val="28"/>
        </w:rPr>
      </w:pPr>
      <w:r>
        <w:rPr>
          <w:rFonts w:ascii="Arial" w:hAnsi="Arial" w:cs="Arial"/>
          <w:sz w:val="28"/>
          <w:szCs w:val="28"/>
        </w:rPr>
        <w:t xml:space="preserve">Najprej si boste zapisali naslov: </w:t>
      </w:r>
      <w:r w:rsidRPr="00F56A5C">
        <w:rPr>
          <w:rFonts w:ascii="Arial" w:hAnsi="Arial" w:cs="Arial"/>
          <w:b/>
          <w:sz w:val="28"/>
          <w:szCs w:val="28"/>
        </w:rPr>
        <w:t>ZAKRNELI ORGANI</w:t>
      </w:r>
      <w:r>
        <w:rPr>
          <w:rFonts w:ascii="Arial" w:hAnsi="Arial" w:cs="Arial"/>
          <w:sz w:val="28"/>
          <w:szCs w:val="28"/>
        </w:rPr>
        <w:t xml:space="preserve"> v zvezek.</w:t>
      </w:r>
    </w:p>
    <w:p w:rsidR="00CD65E9" w:rsidRDefault="009151F5" w:rsidP="00CD65E9">
      <w:pPr>
        <w:pStyle w:val="Odstavekseznama"/>
        <w:numPr>
          <w:ilvl w:val="0"/>
          <w:numId w:val="4"/>
        </w:numPr>
        <w:jc w:val="both"/>
        <w:rPr>
          <w:rFonts w:ascii="Arial" w:hAnsi="Arial" w:cs="Arial"/>
          <w:sz w:val="28"/>
          <w:szCs w:val="28"/>
        </w:rPr>
      </w:pPr>
      <w:r w:rsidRPr="00CD65E9">
        <w:rPr>
          <w:rFonts w:ascii="Arial" w:hAnsi="Arial" w:cs="Arial"/>
          <w:b/>
          <w:sz w:val="28"/>
          <w:szCs w:val="28"/>
        </w:rPr>
        <w:t>PREUČEVANJE FOSILNIH OSTANKOV:EKOLOŠKI DEJAVNIKI</w:t>
      </w:r>
      <w:r w:rsidR="00CD65E9" w:rsidRPr="00CD65E9">
        <w:rPr>
          <w:rFonts w:ascii="Arial" w:hAnsi="Arial" w:cs="Arial"/>
          <w:b/>
          <w:sz w:val="28"/>
          <w:szCs w:val="28"/>
        </w:rPr>
        <w:t xml:space="preserve"> IN GLOBALNE KATASTROFE</w:t>
      </w:r>
      <w:r w:rsidR="00CD65E9">
        <w:rPr>
          <w:rFonts w:ascii="Arial" w:hAnsi="Arial" w:cs="Arial"/>
          <w:sz w:val="28"/>
          <w:szCs w:val="28"/>
        </w:rPr>
        <w:t xml:space="preserve">-učbenik stran </w:t>
      </w:r>
      <w:r w:rsidR="00CD65E9" w:rsidRPr="00F56A5C">
        <w:rPr>
          <w:rFonts w:ascii="Arial" w:hAnsi="Arial" w:cs="Arial"/>
          <w:b/>
          <w:sz w:val="28"/>
          <w:szCs w:val="28"/>
        </w:rPr>
        <w:t>79</w:t>
      </w:r>
    </w:p>
    <w:p w:rsidR="00CD65E9" w:rsidRPr="00CD65E9" w:rsidRDefault="00CD65E9" w:rsidP="00CD65E9">
      <w:pPr>
        <w:pStyle w:val="Odstavekseznama"/>
        <w:jc w:val="both"/>
        <w:rPr>
          <w:rFonts w:ascii="Arial" w:hAnsi="Arial" w:cs="Arial"/>
          <w:sz w:val="28"/>
          <w:szCs w:val="28"/>
        </w:rPr>
      </w:pPr>
      <w:r w:rsidRPr="00CD65E9">
        <w:rPr>
          <w:rFonts w:ascii="Arial" w:hAnsi="Arial" w:cs="Arial"/>
          <w:sz w:val="28"/>
          <w:szCs w:val="28"/>
        </w:rPr>
        <w:t>Naštejte ekološke dejavnike in katere globalne katastrofe so vplivale na razvoj življenja na Zemlji</w:t>
      </w:r>
    </w:p>
    <w:p w:rsidR="00CD65E9" w:rsidRDefault="00CD65E9" w:rsidP="00CD65E9">
      <w:pPr>
        <w:pStyle w:val="Odstavekseznama"/>
        <w:numPr>
          <w:ilvl w:val="0"/>
          <w:numId w:val="5"/>
        </w:numPr>
        <w:jc w:val="both"/>
        <w:rPr>
          <w:rFonts w:ascii="Arial" w:hAnsi="Arial" w:cs="Arial"/>
          <w:sz w:val="28"/>
          <w:szCs w:val="28"/>
        </w:rPr>
      </w:pPr>
      <w:r>
        <w:rPr>
          <w:rFonts w:ascii="Arial" w:hAnsi="Arial" w:cs="Arial"/>
          <w:sz w:val="28"/>
          <w:szCs w:val="28"/>
        </w:rPr>
        <w:t>Ekološki dejavniki:</w:t>
      </w:r>
    </w:p>
    <w:p w:rsidR="00CD65E9" w:rsidRDefault="00CD65E9" w:rsidP="00CD65E9">
      <w:pPr>
        <w:pStyle w:val="Odstavekseznama"/>
        <w:numPr>
          <w:ilvl w:val="0"/>
          <w:numId w:val="5"/>
        </w:numPr>
        <w:jc w:val="both"/>
        <w:rPr>
          <w:rFonts w:ascii="Arial" w:hAnsi="Arial" w:cs="Arial"/>
          <w:sz w:val="28"/>
          <w:szCs w:val="28"/>
        </w:rPr>
      </w:pPr>
      <w:r>
        <w:rPr>
          <w:rFonts w:ascii="Arial" w:hAnsi="Arial" w:cs="Arial"/>
          <w:sz w:val="28"/>
          <w:szCs w:val="28"/>
        </w:rPr>
        <w:t>Globalne katastrofe</w:t>
      </w:r>
      <w:r w:rsidR="00F56A5C">
        <w:rPr>
          <w:rFonts w:ascii="Arial" w:hAnsi="Arial" w:cs="Arial"/>
          <w:sz w:val="28"/>
          <w:szCs w:val="28"/>
        </w:rPr>
        <w:t>:</w:t>
      </w:r>
    </w:p>
    <w:p w:rsidR="00CD65E9" w:rsidRDefault="00CD65E9" w:rsidP="00CD65E9">
      <w:pPr>
        <w:jc w:val="both"/>
        <w:rPr>
          <w:rFonts w:ascii="Arial" w:hAnsi="Arial" w:cs="Arial"/>
          <w:sz w:val="28"/>
          <w:szCs w:val="28"/>
        </w:rPr>
      </w:pPr>
    </w:p>
    <w:p w:rsidR="00CD65E9" w:rsidRDefault="00CD65E9" w:rsidP="00CD65E9">
      <w:pPr>
        <w:pStyle w:val="Odstavekseznama"/>
        <w:numPr>
          <w:ilvl w:val="0"/>
          <w:numId w:val="4"/>
        </w:numPr>
        <w:jc w:val="both"/>
        <w:rPr>
          <w:rFonts w:ascii="Arial" w:hAnsi="Arial" w:cs="Arial"/>
          <w:sz w:val="28"/>
          <w:szCs w:val="28"/>
        </w:rPr>
      </w:pPr>
      <w:r w:rsidRPr="00CD65E9">
        <w:rPr>
          <w:rFonts w:ascii="Arial" w:hAnsi="Arial" w:cs="Arial"/>
          <w:b/>
          <w:sz w:val="28"/>
          <w:szCs w:val="28"/>
        </w:rPr>
        <w:t>GEOGRAFSKA RAZŠIRJENOST VRST</w:t>
      </w:r>
      <w:r>
        <w:rPr>
          <w:rFonts w:ascii="Arial" w:hAnsi="Arial" w:cs="Arial"/>
          <w:sz w:val="28"/>
          <w:szCs w:val="28"/>
        </w:rPr>
        <w:t xml:space="preserve">-učbenik stran </w:t>
      </w:r>
      <w:r w:rsidRPr="00F56A5C">
        <w:rPr>
          <w:rFonts w:ascii="Arial" w:hAnsi="Arial" w:cs="Arial"/>
          <w:b/>
          <w:sz w:val="28"/>
          <w:szCs w:val="28"/>
        </w:rPr>
        <w:t>82</w:t>
      </w:r>
      <w:r>
        <w:rPr>
          <w:rFonts w:ascii="Arial" w:hAnsi="Arial" w:cs="Arial"/>
          <w:sz w:val="28"/>
          <w:szCs w:val="28"/>
        </w:rPr>
        <w:t>.</w:t>
      </w:r>
    </w:p>
    <w:p w:rsidR="00CD65E9" w:rsidRDefault="00CD65E9" w:rsidP="00CD65E9">
      <w:pPr>
        <w:pStyle w:val="Odstavekseznama"/>
        <w:jc w:val="both"/>
        <w:rPr>
          <w:rFonts w:ascii="Arial" w:hAnsi="Arial" w:cs="Arial"/>
          <w:sz w:val="28"/>
          <w:szCs w:val="28"/>
        </w:rPr>
      </w:pPr>
      <w:r>
        <w:rPr>
          <w:rFonts w:ascii="Arial" w:hAnsi="Arial" w:cs="Arial"/>
          <w:sz w:val="28"/>
          <w:szCs w:val="28"/>
        </w:rPr>
        <w:t>Zapišite oz. naštejte kat</w:t>
      </w:r>
      <w:r w:rsidR="00F56A5C">
        <w:rPr>
          <w:rFonts w:ascii="Arial" w:hAnsi="Arial" w:cs="Arial"/>
          <w:sz w:val="28"/>
          <w:szCs w:val="28"/>
        </w:rPr>
        <w:t>eri dejavniki so vplivali na to</w:t>
      </w:r>
      <w:r>
        <w:rPr>
          <w:rFonts w:ascii="Arial" w:hAnsi="Arial" w:cs="Arial"/>
          <w:sz w:val="28"/>
          <w:szCs w:val="28"/>
        </w:rPr>
        <w:t>,</w:t>
      </w:r>
      <w:r w:rsidR="00F56A5C">
        <w:rPr>
          <w:rFonts w:ascii="Arial" w:hAnsi="Arial" w:cs="Arial"/>
          <w:sz w:val="28"/>
          <w:szCs w:val="28"/>
        </w:rPr>
        <w:t xml:space="preserve"> </w:t>
      </w:r>
      <w:r>
        <w:rPr>
          <w:rFonts w:ascii="Arial" w:hAnsi="Arial" w:cs="Arial"/>
          <w:sz w:val="28"/>
          <w:szCs w:val="28"/>
        </w:rPr>
        <w:t>da so se razširile vrste po svetu.</w:t>
      </w:r>
    </w:p>
    <w:p w:rsidR="00CD65E9" w:rsidRDefault="00CD65E9" w:rsidP="00CD65E9">
      <w:pPr>
        <w:pStyle w:val="Odstavekseznama"/>
        <w:numPr>
          <w:ilvl w:val="0"/>
          <w:numId w:val="7"/>
        </w:numPr>
        <w:jc w:val="both"/>
        <w:rPr>
          <w:rFonts w:ascii="Arial" w:hAnsi="Arial" w:cs="Arial"/>
          <w:sz w:val="28"/>
          <w:szCs w:val="28"/>
        </w:rPr>
      </w:pPr>
      <w:r>
        <w:rPr>
          <w:rFonts w:ascii="Arial" w:hAnsi="Arial" w:cs="Arial"/>
          <w:sz w:val="28"/>
          <w:szCs w:val="28"/>
        </w:rPr>
        <w:t>Prostorske ločitve:</w:t>
      </w:r>
    </w:p>
    <w:p w:rsidR="00CD65E9" w:rsidRDefault="00CD65E9" w:rsidP="00CD65E9">
      <w:pPr>
        <w:pStyle w:val="Odstavekseznama"/>
        <w:numPr>
          <w:ilvl w:val="0"/>
          <w:numId w:val="7"/>
        </w:numPr>
        <w:jc w:val="both"/>
        <w:rPr>
          <w:rFonts w:ascii="Arial" w:hAnsi="Arial" w:cs="Arial"/>
          <w:sz w:val="28"/>
          <w:szCs w:val="28"/>
        </w:rPr>
      </w:pPr>
      <w:r>
        <w:rPr>
          <w:rFonts w:ascii="Arial" w:hAnsi="Arial" w:cs="Arial"/>
          <w:sz w:val="28"/>
          <w:szCs w:val="28"/>
        </w:rPr>
        <w:t xml:space="preserve">Premikanje kontinentov-nastanek </w:t>
      </w:r>
      <w:proofErr w:type="spellStart"/>
      <w:r>
        <w:rPr>
          <w:rFonts w:ascii="Arial" w:hAnsi="Arial" w:cs="Arial"/>
          <w:sz w:val="28"/>
          <w:szCs w:val="28"/>
        </w:rPr>
        <w:t>Pangee</w:t>
      </w:r>
      <w:proofErr w:type="spellEnd"/>
    </w:p>
    <w:p w:rsidR="00CD65E9" w:rsidRDefault="00CD65E9" w:rsidP="00CD65E9">
      <w:pPr>
        <w:pStyle w:val="Odstavekseznama"/>
        <w:numPr>
          <w:ilvl w:val="0"/>
          <w:numId w:val="7"/>
        </w:numPr>
        <w:jc w:val="both"/>
        <w:rPr>
          <w:rFonts w:ascii="Arial" w:hAnsi="Arial" w:cs="Arial"/>
          <w:sz w:val="28"/>
          <w:szCs w:val="28"/>
        </w:rPr>
      </w:pPr>
      <w:r>
        <w:rPr>
          <w:rFonts w:ascii="Arial" w:hAnsi="Arial" w:cs="Arial"/>
          <w:sz w:val="28"/>
          <w:szCs w:val="28"/>
        </w:rPr>
        <w:t>Avstralija-primer vrečarji</w:t>
      </w:r>
    </w:p>
    <w:p w:rsidR="00CD65E9" w:rsidRDefault="00CD65E9" w:rsidP="00CD65E9">
      <w:pPr>
        <w:jc w:val="both"/>
        <w:rPr>
          <w:rFonts w:ascii="Arial" w:hAnsi="Arial" w:cs="Arial"/>
          <w:sz w:val="28"/>
          <w:szCs w:val="28"/>
        </w:rPr>
      </w:pPr>
    </w:p>
    <w:p w:rsidR="00CD65E9" w:rsidRDefault="00CD65E9" w:rsidP="00CD65E9">
      <w:pPr>
        <w:pStyle w:val="Odstavekseznama"/>
        <w:numPr>
          <w:ilvl w:val="0"/>
          <w:numId w:val="4"/>
        </w:numPr>
        <w:jc w:val="both"/>
        <w:rPr>
          <w:rFonts w:ascii="Arial" w:hAnsi="Arial" w:cs="Arial"/>
          <w:sz w:val="28"/>
          <w:szCs w:val="28"/>
        </w:rPr>
      </w:pPr>
      <w:r w:rsidRPr="00F56A5C">
        <w:rPr>
          <w:rFonts w:ascii="Arial" w:hAnsi="Arial" w:cs="Arial"/>
          <w:b/>
          <w:sz w:val="28"/>
          <w:szCs w:val="28"/>
        </w:rPr>
        <w:t>PRIMERJANJE ANATOMSKE ZGRADBE ORGANIZMOV</w:t>
      </w:r>
      <w:r>
        <w:rPr>
          <w:rFonts w:ascii="Arial" w:hAnsi="Arial" w:cs="Arial"/>
          <w:sz w:val="28"/>
          <w:szCs w:val="28"/>
        </w:rPr>
        <w:t xml:space="preserve">-učbenik stran </w:t>
      </w:r>
      <w:r w:rsidRPr="00F56A5C">
        <w:rPr>
          <w:rFonts w:ascii="Arial" w:hAnsi="Arial" w:cs="Arial"/>
          <w:b/>
          <w:sz w:val="28"/>
          <w:szCs w:val="28"/>
        </w:rPr>
        <w:t>80,81</w:t>
      </w:r>
      <w:r>
        <w:rPr>
          <w:rFonts w:ascii="Arial" w:hAnsi="Arial" w:cs="Arial"/>
          <w:sz w:val="28"/>
          <w:szCs w:val="28"/>
        </w:rPr>
        <w:t>.</w:t>
      </w:r>
    </w:p>
    <w:p w:rsidR="00CD65E9" w:rsidRDefault="00CD65E9" w:rsidP="00CD65E9">
      <w:pPr>
        <w:pStyle w:val="Odstavekseznama"/>
        <w:jc w:val="both"/>
        <w:rPr>
          <w:rFonts w:ascii="Arial" w:hAnsi="Arial" w:cs="Arial"/>
          <w:sz w:val="28"/>
          <w:szCs w:val="28"/>
        </w:rPr>
      </w:pPr>
      <w:r>
        <w:rPr>
          <w:rFonts w:ascii="Arial" w:hAnsi="Arial" w:cs="Arial"/>
          <w:sz w:val="28"/>
          <w:szCs w:val="28"/>
        </w:rPr>
        <w:t>Tukaj boste spoznali, v čem so si organizmi med seboj v telesni zgradbi podobni in v čem se razlikujejo.</w:t>
      </w:r>
    </w:p>
    <w:p w:rsidR="00F56A5C" w:rsidRDefault="00F56A5C" w:rsidP="00CD65E9">
      <w:pPr>
        <w:pStyle w:val="Odstavekseznama"/>
        <w:jc w:val="both"/>
        <w:rPr>
          <w:rFonts w:ascii="Arial" w:hAnsi="Arial" w:cs="Arial"/>
          <w:sz w:val="28"/>
          <w:szCs w:val="28"/>
        </w:rPr>
      </w:pPr>
      <w:r w:rsidRPr="00F56A5C">
        <w:rPr>
          <w:rFonts w:ascii="Arial" w:hAnsi="Arial" w:cs="Arial"/>
          <w:b/>
          <w:sz w:val="28"/>
          <w:szCs w:val="28"/>
        </w:rPr>
        <w:t>Povzetek snovi</w:t>
      </w:r>
      <w:r>
        <w:rPr>
          <w:rFonts w:ascii="Arial" w:hAnsi="Arial" w:cs="Arial"/>
          <w:sz w:val="28"/>
          <w:szCs w:val="28"/>
        </w:rPr>
        <w:t xml:space="preserve"> za lažje razumevanje in naloga za ponovitev!</w:t>
      </w:r>
    </w:p>
    <w:p w:rsidR="00F56A5C" w:rsidRDefault="00F56A5C" w:rsidP="00CD65E9">
      <w:pPr>
        <w:pStyle w:val="Odstavekseznama"/>
        <w:jc w:val="both"/>
        <w:rPr>
          <w:rFonts w:ascii="Arial" w:hAnsi="Arial" w:cs="Arial"/>
          <w:sz w:val="28"/>
          <w:szCs w:val="28"/>
        </w:rPr>
      </w:pPr>
      <w:r>
        <w:rPr>
          <w:rFonts w:ascii="Arial" w:hAnsi="Arial" w:cs="Arial"/>
          <w:sz w:val="28"/>
          <w:szCs w:val="28"/>
        </w:rPr>
        <w:t>Pojmi:</w:t>
      </w:r>
    </w:p>
    <w:p w:rsidR="00F56A5C" w:rsidRDefault="00F56A5C" w:rsidP="00F56A5C">
      <w:pPr>
        <w:pStyle w:val="Odstavekseznama"/>
        <w:numPr>
          <w:ilvl w:val="0"/>
          <w:numId w:val="8"/>
        </w:numPr>
        <w:jc w:val="both"/>
        <w:rPr>
          <w:rFonts w:ascii="Arial" w:hAnsi="Arial" w:cs="Arial"/>
          <w:sz w:val="28"/>
          <w:szCs w:val="28"/>
        </w:rPr>
      </w:pPr>
      <w:r>
        <w:rPr>
          <w:rFonts w:ascii="Arial" w:hAnsi="Arial" w:cs="Arial"/>
          <w:sz w:val="28"/>
          <w:szCs w:val="28"/>
        </w:rPr>
        <w:t>Konvergentni razvoj-analogni organi</w:t>
      </w:r>
    </w:p>
    <w:p w:rsidR="00F56A5C" w:rsidRDefault="00F56A5C" w:rsidP="00F56A5C">
      <w:pPr>
        <w:pStyle w:val="Odstavekseznama"/>
        <w:numPr>
          <w:ilvl w:val="0"/>
          <w:numId w:val="8"/>
        </w:numPr>
        <w:jc w:val="both"/>
        <w:rPr>
          <w:rFonts w:ascii="Arial" w:hAnsi="Arial" w:cs="Arial"/>
          <w:sz w:val="28"/>
          <w:szCs w:val="28"/>
        </w:rPr>
      </w:pPr>
      <w:r>
        <w:rPr>
          <w:rFonts w:ascii="Arial" w:hAnsi="Arial" w:cs="Arial"/>
          <w:sz w:val="28"/>
          <w:szCs w:val="28"/>
        </w:rPr>
        <w:t>Divergentni razvoj- homologni organi</w:t>
      </w:r>
    </w:p>
    <w:p w:rsidR="00F56A5C" w:rsidRPr="00F56A5C" w:rsidRDefault="00F56A5C" w:rsidP="00F56A5C">
      <w:pPr>
        <w:pStyle w:val="Odstavekseznama"/>
        <w:numPr>
          <w:ilvl w:val="0"/>
          <w:numId w:val="8"/>
        </w:numPr>
        <w:jc w:val="both"/>
        <w:rPr>
          <w:rFonts w:ascii="Arial" w:hAnsi="Arial" w:cs="Arial"/>
          <w:sz w:val="28"/>
          <w:szCs w:val="28"/>
        </w:rPr>
      </w:pPr>
      <w:r>
        <w:rPr>
          <w:rFonts w:ascii="Arial" w:hAnsi="Arial" w:cs="Arial"/>
          <w:sz w:val="28"/>
          <w:szCs w:val="28"/>
        </w:rPr>
        <w:t>Zakrneli organi</w:t>
      </w:r>
    </w:p>
    <w:p w:rsidR="00F56A5C" w:rsidRPr="00F56A5C" w:rsidRDefault="00F56A5C" w:rsidP="00B3725E">
      <w:pPr>
        <w:pStyle w:val="Odstavekseznama"/>
        <w:ind w:left="1080"/>
        <w:jc w:val="both"/>
        <w:rPr>
          <w:rFonts w:ascii="Arial" w:hAnsi="Arial" w:cs="Arial"/>
          <w:sz w:val="28"/>
          <w:szCs w:val="28"/>
        </w:rPr>
      </w:pPr>
      <w:r>
        <w:rPr>
          <w:rFonts w:ascii="Arial" w:hAnsi="Arial" w:cs="Arial"/>
          <w:noProof/>
          <w:sz w:val="28"/>
          <w:szCs w:val="28"/>
          <w:lang w:eastAsia="sl-SI"/>
        </w:rPr>
        <w:drawing>
          <wp:inline distT="0" distB="0" distL="0" distR="0">
            <wp:extent cx="5124450" cy="1900458"/>
            <wp:effectExtent l="0" t="0" r="0" b="508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27501" cy="1901589"/>
                    </a:xfrm>
                    <a:prstGeom prst="rect">
                      <a:avLst/>
                    </a:prstGeom>
                    <a:noFill/>
                    <a:ln>
                      <a:noFill/>
                    </a:ln>
                  </pic:spPr>
                </pic:pic>
              </a:graphicData>
            </a:graphic>
          </wp:inline>
        </w:drawing>
      </w:r>
      <w:bookmarkStart w:id="0" w:name="_GoBack"/>
      <w:bookmarkEnd w:id="0"/>
    </w:p>
    <w:p w:rsidR="009151F5" w:rsidRPr="009151F5" w:rsidRDefault="00F56A5C" w:rsidP="009151F5">
      <w:pPr>
        <w:jc w:val="both"/>
        <w:rPr>
          <w:rFonts w:ascii="Arial" w:hAnsi="Arial" w:cs="Arial"/>
          <w:sz w:val="28"/>
          <w:szCs w:val="28"/>
        </w:rPr>
      </w:pPr>
      <w:r>
        <w:rPr>
          <w:rFonts w:ascii="Arial" w:hAnsi="Arial" w:cs="Arial"/>
          <w:noProof/>
          <w:sz w:val="28"/>
          <w:szCs w:val="28"/>
          <w:lang w:eastAsia="sl-SI"/>
        </w:rPr>
        <w:drawing>
          <wp:inline distT="0" distB="0" distL="0" distR="0">
            <wp:extent cx="5419725" cy="253365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43362" cy="2544700"/>
                    </a:xfrm>
                    <a:prstGeom prst="rect">
                      <a:avLst/>
                    </a:prstGeom>
                    <a:noFill/>
                    <a:ln>
                      <a:noFill/>
                    </a:ln>
                  </pic:spPr>
                </pic:pic>
              </a:graphicData>
            </a:graphic>
          </wp:inline>
        </w:drawing>
      </w:r>
    </w:p>
    <w:p w:rsidR="009151F5" w:rsidRPr="009151F5" w:rsidRDefault="009151F5">
      <w:pPr>
        <w:rPr>
          <w:rFonts w:ascii="Arial" w:hAnsi="Arial" w:cs="Arial"/>
          <w:sz w:val="28"/>
          <w:szCs w:val="28"/>
        </w:rPr>
      </w:pPr>
    </w:p>
    <w:sectPr w:rsidR="009151F5" w:rsidRPr="009151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C"/>
    <w:name w:val="WW8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30B6198"/>
    <w:multiLevelType w:val="hybridMultilevel"/>
    <w:tmpl w:val="1004E130"/>
    <w:lvl w:ilvl="0" w:tplc="4FC842EE">
      <w:start w:val="7"/>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7D1A97"/>
    <w:multiLevelType w:val="hybridMultilevel"/>
    <w:tmpl w:val="E26279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E914EBA"/>
    <w:multiLevelType w:val="hybridMultilevel"/>
    <w:tmpl w:val="04CC504E"/>
    <w:lvl w:ilvl="0" w:tplc="99B66D7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46D1149D"/>
    <w:multiLevelType w:val="hybridMultilevel"/>
    <w:tmpl w:val="1012FD14"/>
    <w:lvl w:ilvl="0" w:tplc="01E6540E">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15:restartNumberingAfterBreak="0">
    <w:nsid w:val="72724E41"/>
    <w:multiLevelType w:val="hybridMultilevel"/>
    <w:tmpl w:val="D15C2C8E"/>
    <w:lvl w:ilvl="0" w:tplc="E79878E2">
      <w:start w:val="1"/>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7C1F0CC4"/>
    <w:multiLevelType w:val="hybridMultilevel"/>
    <w:tmpl w:val="CFD24A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D2E18C1"/>
    <w:multiLevelType w:val="hybridMultilevel"/>
    <w:tmpl w:val="44C6F076"/>
    <w:lvl w:ilvl="0" w:tplc="657E2CF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6"/>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94"/>
    <w:rsid w:val="000D6C94"/>
    <w:rsid w:val="00217141"/>
    <w:rsid w:val="0037123B"/>
    <w:rsid w:val="006C6EB1"/>
    <w:rsid w:val="009151F5"/>
    <w:rsid w:val="00B3725E"/>
    <w:rsid w:val="00C52B0A"/>
    <w:rsid w:val="00CD65E9"/>
    <w:rsid w:val="00F56A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FEABF-938F-49F7-A416-7D0A1F63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1714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217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217141"/>
    <w:pPr>
      <w:ind w:left="720"/>
      <w:contextualSpacing/>
    </w:pPr>
  </w:style>
  <w:style w:type="paragraph" w:customStyle="1" w:styleId="Odstavekseznama1">
    <w:name w:val="Odstavek seznama1"/>
    <w:basedOn w:val="Navaden"/>
    <w:rsid w:val="006C6EB1"/>
    <w:pPr>
      <w:suppressAutoHyphens/>
      <w:spacing w:after="0" w:line="240" w:lineRule="auto"/>
      <w:ind w:left="720"/>
    </w:pPr>
    <w:rPr>
      <w:rFonts w:ascii="Times New Roman" w:eastAsia="Times New Roma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298</Words>
  <Characters>1704</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Mitja</dc:creator>
  <cp:keywords/>
  <dc:description/>
  <cp:lastModifiedBy>Mitja</cp:lastModifiedBy>
  <cp:revision>2</cp:revision>
  <dcterms:created xsi:type="dcterms:W3CDTF">2020-03-24T08:30:00Z</dcterms:created>
  <dcterms:modified xsi:type="dcterms:W3CDTF">2020-03-24T10:33:00Z</dcterms:modified>
</cp:coreProperties>
</file>